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72E7" w:rsidRDefault="00A25EB2" w:rsidP="0046280B">
      <w:pPr>
        <w:pStyle w:val="Normal1"/>
        <w:contextualSpacing w:val="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4039870</wp:posOffset>
                </wp:positionH>
                <wp:positionV relativeFrom="paragraph">
                  <wp:posOffset>-180975</wp:posOffset>
                </wp:positionV>
                <wp:extent cx="1732280" cy="419100"/>
                <wp:effectExtent l="10795" t="9525" r="28575" b="571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18.1pt;margin-top:-14.25pt;width:136.4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wQOgIAAGI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-342900</wp:posOffset>
                </wp:positionV>
                <wp:extent cx="1563370" cy="304800"/>
                <wp:effectExtent l="28575" t="9525" r="8255"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337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25pt;margin-top:-27pt;width:123.1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I9QQ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1668145</wp:posOffset>
                </wp:positionH>
                <wp:positionV relativeFrom="paragraph">
                  <wp:posOffset>-638175</wp:posOffset>
                </wp:positionV>
                <wp:extent cx="2352675" cy="1208405"/>
                <wp:effectExtent l="12065" t="9525" r="698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208405"/>
                        </a:xfrm>
                        <a:prstGeom prst="rect">
                          <a:avLst/>
                        </a:prstGeom>
                        <a:solidFill>
                          <a:srgbClr val="FFFFFF"/>
                        </a:solidFill>
                        <a:ln w="9525">
                          <a:solidFill>
                            <a:srgbClr val="000000"/>
                          </a:solidFill>
                          <a:miter lim="800000"/>
                          <a:headEnd/>
                          <a:tailEnd/>
                        </a:ln>
                      </wps:spPr>
                      <wps:txbx>
                        <w:txbxContent>
                          <w:p w:rsidR="002536AC" w:rsidRDefault="002536AC" w:rsidP="002536AC">
                            <w:r>
                              <w:t>Keep margins at 1” (as they are set in the template). If you write past this mark, the students won’t be able to read the words once they are put in their folder.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35pt;margin-top:-50.25pt;width:185.25pt;height:95.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">
                <v:textbox style="mso-fit-shape-to-text:t">
                  <w:txbxContent>
                    <w:p w:rsidR="002536AC" w:rsidRDefault="002536AC" w:rsidP="002536AC">
                      <w:r>
                        <w:t>Keep margins at 1” (as they are set in the template). If you write past this mark, the students won’t be able to read the words once they are put in their folder.</w:t>
                      </w:r>
                    </w:p>
                  </w:txbxContent>
                </v:textbox>
              </v:shape>
            </w:pict>
          </mc:Fallback>
        </mc:AlternateContent>
      </w:r>
      <w:r w:rsidR="0046280B" w:rsidRPr="0046280B">
        <w:rPr>
          <w:noProof/>
        </w:rPr>
        <w:drawing>
          <wp:inline distT="0" distB="0" distL="0" distR="0">
            <wp:extent cx="2047875" cy="1111773"/>
            <wp:effectExtent l="19050" t="0" r="9525" b="0"/>
            <wp:docPr id="2" name="Picture 1" descr="M:\396\Terms\ACES_W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396\Terms\ACES_WOU.png"/>
                    <pic:cNvPicPr>
                      <a:picLocks noChangeAspect="1" noChangeArrowheads="1"/>
                    </pic:cNvPicPr>
                  </pic:nvPicPr>
                  <pic:blipFill>
                    <a:blip r:embed="rId5" cstate="print"/>
                    <a:srcRect/>
                    <a:stretch>
                      <a:fillRect/>
                    </a:stretch>
                  </pic:blipFill>
                  <pic:spPr bwMode="auto">
                    <a:xfrm>
                      <a:off x="0" y="0"/>
                      <a:ext cx="2048838" cy="1112296"/>
                    </a:xfrm>
                    <a:prstGeom prst="rect">
                      <a:avLst/>
                    </a:prstGeom>
                    <a:noFill/>
                    <a:ln w="9525">
                      <a:noFill/>
                      <a:miter lim="800000"/>
                      <a:headEnd/>
                      <a:tailEnd/>
                    </a:ln>
                  </pic:spPr>
                </pic:pic>
              </a:graphicData>
            </a:graphic>
          </wp:inline>
        </w:drawing>
      </w:r>
    </w:p>
    <w:p w:rsidR="00D372E7" w:rsidRDefault="004B0A16" w:rsidP="0049400C">
      <w:pPr>
        <w:pStyle w:val="Normal1"/>
        <w:contextualSpacing w:val="0"/>
      </w:pPr>
      <w:r>
        <w:rPr>
          <w:b/>
          <w:sz w:val="28"/>
        </w:rPr>
        <w:t>To:</w:t>
      </w:r>
      <w:r>
        <w:rPr>
          <w:b/>
          <w:sz w:val="28"/>
        </w:rPr>
        <w:tab/>
        <w:t xml:space="preserve"> </w:t>
      </w:r>
      <w:r>
        <w:rPr>
          <w:b/>
          <w:sz w:val="28"/>
        </w:rPr>
        <w:tab/>
      </w:r>
      <w:r w:rsidR="00BF05FA">
        <w:rPr>
          <w:b/>
          <w:sz w:val="28"/>
        </w:rPr>
        <w:t>Beth</w:t>
      </w:r>
      <w:r>
        <w:rPr>
          <w:b/>
          <w:sz w:val="28"/>
        </w:rPr>
        <w:t xml:space="preserve"> </w:t>
      </w:r>
    </w:p>
    <w:p w:rsidR="00D372E7" w:rsidRDefault="00BF05FA">
      <w:pPr>
        <w:pStyle w:val="Normal1"/>
        <w:contextualSpacing w:val="0"/>
      </w:pPr>
      <w:r>
        <w:rPr>
          <w:b/>
          <w:sz w:val="28"/>
        </w:rPr>
        <w:t xml:space="preserve">From: </w:t>
      </w:r>
      <w:r>
        <w:rPr>
          <w:b/>
          <w:sz w:val="28"/>
        </w:rPr>
        <w:tab/>
        <w:t>Cheryl</w:t>
      </w:r>
    </w:p>
    <w:p w:rsidR="00D372E7" w:rsidRDefault="004B0A16" w:rsidP="004B0A16">
      <w:pPr>
        <w:pStyle w:val="Normal1"/>
        <w:contextualSpacing w:val="0"/>
      </w:pPr>
      <w:r>
        <w:rPr>
          <w:b/>
          <w:sz w:val="28"/>
        </w:rPr>
        <w:t xml:space="preserve">Problem: </w:t>
      </w:r>
      <w:r>
        <w:rPr>
          <w:b/>
          <w:sz w:val="28"/>
        </w:rPr>
        <w:tab/>
      </w:r>
      <w:r w:rsidR="00A25EB2">
        <w:rPr>
          <w:b/>
          <w:sz w:val="28"/>
        </w:rPr>
        <w:t>Pizza Problem</w:t>
      </w:r>
    </w:p>
    <w:p w:rsidR="00D372E7" w:rsidRDefault="004B0A16" w:rsidP="004B0A16">
      <w:pPr>
        <w:pStyle w:val="Normal1"/>
        <w:contextualSpacing w:val="0"/>
      </w:pPr>
      <w:r>
        <w:rPr>
          <w:b/>
          <w:sz w:val="28"/>
        </w:rPr>
        <w:t xml:space="preserve">Date:       </w:t>
      </w:r>
      <w:r>
        <w:rPr>
          <w:b/>
          <w:sz w:val="28"/>
        </w:rPr>
        <w:tab/>
        <w:t xml:space="preserve">October </w:t>
      </w:r>
      <w:r w:rsidR="00A25EB2">
        <w:rPr>
          <w:b/>
          <w:sz w:val="28"/>
        </w:rPr>
        <w:t>1</w:t>
      </w:r>
      <w:r>
        <w:rPr>
          <w:b/>
          <w:sz w:val="28"/>
        </w:rPr>
        <w:t>, 201</w:t>
      </w:r>
      <w:r w:rsidR="00A25EB2">
        <w:rPr>
          <w:b/>
          <w:sz w:val="28"/>
        </w:rPr>
        <w:t>4</w:t>
      </w:r>
    </w:p>
    <w:p w:rsidR="00D372E7" w:rsidRDefault="00D372E7">
      <w:pPr>
        <w:pStyle w:val="Normal1"/>
        <w:contextualSpacing w:val="0"/>
      </w:pPr>
    </w:p>
    <w:p w:rsidR="0049400C" w:rsidRDefault="004B0A16" w:rsidP="0049400C">
      <w:pPr>
        <w:adjustRightInd w:val="0"/>
      </w:pPr>
      <w:r>
        <w:tab/>
      </w:r>
    </w:p>
    <w:p w:rsidR="00FE266C" w:rsidRPr="00FE266C" w:rsidRDefault="0049400C" w:rsidP="0049400C">
      <w:pPr>
        <w:adjustRightInd w:val="0"/>
        <w:rPr>
          <w:rFonts w:ascii="Lucida Sans" w:hAnsi="Lucida Sans" w:cs="Lucida Sans"/>
          <w:sz w:val="24"/>
          <w:szCs w:val="24"/>
        </w:rPr>
      </w:pPr>
      <w:r>
        <w:rPr>
          <w:rFonts w:ascii="Lucida Sans" w:hAnsi="Lucida Sans" w:cs="Lucida Sans"/>
          <w:sz w:val="24"/>
          <w:szCs w:val="24"/>
        </w:rPr>
        <w:t xml:space="preserve">Dear </w:t>
      </w:r>
      <w:r w:rsidR="00BF05FA">
        <w:rPr>
          <w:rFonts w:ascii="Lucida Sans" w:hAnsi="Lucida Sans" w:cs="Lucida Sans"/>
          <w:sz w:val="24"/>
          <w:szCs w:val="24"/>
        </w:rPr>
        <w:t>Beth</w:t>
      </w:r>
      <w:proofErr w:type="gramStart"/>
      <w:r w:rsidR="00FE266C" w:rsidRPr="00FE266C">
        <w:rPr>
          <w:rFonts w:ascii="Lucida Sans" w:hAnsi="Lucida Sans" w:cs="Lucida Sans"/>
          <w:sz w:val="24"/>
          <w:szCs w:val="24"/>
        </w:rPr>
        <w:t xml:space="preserve">, </w:t>
      </w:r>
      <w:r w:rsidR="00FE266C" w:rsidRPr="00FE266C">
        <w:rPr>
          <w:rFonts w:ascii="Lucida Sans" w:hAnsi="Lucida Sans" w:cs="Lucida Sans"/>
          <w:color w:val="FF0000"/>
          <w:sz w:val="24"/>
          <w:szCs w:val="24"/>
        </w:rPr>
        <w:t xml:space="preserve"> [</w:t>
      </w:r>
      <w:proofErr w:type="gramEnd"/>
      <w:r w:rsidR="00FE266C" w:rsidRPr="00FE266C">
        <w:rPr>
          <w:rFonts w:ascii="Lucida Sans" w:hAnsi="Lucida Sans" w:cs="Lucida Sans"/>
          <w:color w:val="FF0000"/>
          <w:sz w:val="24"/>
          <w:szCs w:val="24"/>
        </w:rPr>
        <w:t>Start the letter Dear [ Buddy Name ] ]</w:t>
      </w:r>
    </w:p>
    <w:p w:rsidR="00FE266C" w:rsidRPr="00FE266C" w:rsidRDefault="00FE266C" w:rsidP="0049400C">
      <w:pPr>
        <w:rPr>
          <w:rFonts w:ascii="Lucida Sans" w:hAnsi="Lucida Sans" w:cs="Lucida Sans"/>
          <w:sz w:val="24"/>
          <w:szCs w:val="24"/>
        </w:rPr>
      </w:pPr>
      <w:r w:rsidRPr="00FE266C">
        <w:rPr>
          <w:rFonts w:ascii="Lucida Sans" w:hAnsi="Lucida Sans" w:cs="Lucida Sans"/>
          <w:sz w:val="24"/>
          <w:szCs w:val="24"/>
        </w:rPr>
        <w:t xml:space="preserve">Hi! My name is </w:t>
      </w:r>
      <w:r w:rsidR="00BF05FA">
        <w:rPr>
          <w:rFonts w:ascii="Lucida Sans" w:hAnsi="Lucida Sans" w:cs="Lucida Sans"/>
          <w:sz w:val="24"/>
          <w:szCs w:val="24"/>
        </w:rPr>
        <w:t>Cheryl</w:t>
      </w:r>
      <w:r w:rsidR="00A25EB2">
        <w:rPr>
          <w:rFonts w:ascii="Lucida Sans" w:hAnsi="Lucida Sans" w:cs="Lucida Sans"/>
          <w:sz w:val="24"/>
          <w:szCs w:val="24"/>
        </w:rPr>
        <w:t xml:space="preserve"> </w:t>
      </w:r>
      <w:r w:rsidRPr="00FE266C">
        <w:rPr>
          <w:rFonts w:ascii="Lucida Sans" w:hAnsi="Lucida Sans" w:cs="Lucida Sans"/>
          <w:sz w:val="24"/>
          <w:szCs w:val="24"/>
        </w:rPr>
        <w:t xml:space="preserve">and I am going to be your Math Buddy! </w:t>
      </w:r>
    </w:p>
    <w:p w:rsidR="00FE266C" w:rsidRPr="00FE266C" w:rsidRDefault="00FE266C" w:rsidP="0049400C">
      <w:pPr>
        <w:rPr>
          <w:rFonts w:ascii="Lucida Sans" w:hAnsi="Lucida Sans" w:cs="Lucida Sans"/>
          <w:color w:val="FF0000"/>
          <w:sz w:val="24"/>
          <w:szCs w:val="24"/>
        </w:rPr>
      </w:pPr>
      <w:r w:rsidRPr="00FE266C">
        <w:rPr>
          <w:rFonts w:ascii="Lucida Sans" w:hAnsi="Lucida Sans" w:cs="Lucida Sans"/>
          <w:sz w:val="24"/>
          <w:szCs w:val="24"/>
        </w:rPr>
        <w:t xml:space="preserve">I like puppies and spinach.  In my spare time I like to change the oil in my car. I like to play </w:t>
      </w:r>
      <w:r w:rsidR="00A25EB2">
        <w:rPr>
          <w:rFonts w:ascii="Lucida Sans" w:hAnsi="Lucida Sans" w:cs="Lucida Sans"/>
          <w:sz w:val="24"/>
          <w:szCs w:val="24"/>
        </w:rPr>
        <w:t>the harp</w:t>
      </w:r>
      <w:r w:rsidRPr="00FE266C">
        <w:rPr>
          <w:rFonts w:ascii="Lucida Sans" w:hAnsi="Lucida Sans" w:cs="Lucida Sans"/>
          <w:sz w:val="24"/>
          <w:szCs w:val="24"/>
        </w:rPr>
        <w:t xml:space="preserve">, but I’m not very good. I take lessons ten times a week so hopefully I will get better soon. </w:t>
      </w:r>
      <w:r w:rsidRPr="00FE266C">
        <w:rPr>
          <w:rFonts w:ascii="Lucida Sans" w:hAnsi="Lucida Sans" w:cs="Lucida Sans"/>
          <w:color w:val="FF0000"/>
          <w:sz w:val="24"/>
          <w:szCs w:val="24"/>
        </w:rPr>
        <w:t xml:space="preserve">[A short paragraph about </w:t>
      </w:r>
      <w:proofErr w:type="gramStart"/>
      <w:r w:rsidRPr="00FE266C">
        <w:rPr>
          <w:rFonts w:ascii="Lucida Sans" w:hAnsi="Lucida Sans" w:cs="Lucida Sans"/>
          <w:color w:val="FF0000"/>
          <w:sz w:val="24"/>
          <w:szCs w:val="24"/>
        </w:rPr>
        <w:t>yourself ]</w:t>
      </w:r>
      <w:proofErr w:type="gramEnd"/>
    </w:p>
    <w:p w:rsidR="00FE266C" w:rsidRPr="00FE266C" w:rsidRDefault="00FE266C" w:rsidP="0049400C">
      <w:pPr>
        <w:rPr>
          <w:rFonts w:ascii="Lucida Sans" w:hAnsi="Lucida Sans" w:cs="Lucida Sans"/>
          <w:color w:val="FF0000"/>
          <w:sz w:val="24"/>
          <w:szCs w:val="24"/>
        </w:rPr>
      </w:pPr>
      <w:r w:rsidRPr="00FE266C">
        <w:rPr>
          <w:rFonts w:ascii="Lucida Sans" w:hAnsi="Lucida Sans" w:cs="Lucida Sans"/>
          <w:sz w:val="24"/>
          <w:szCs w:val="24"/>
        </w:rPr>
        <w:t>Thank y</w:t>
      </w:r>
      <w:r w:rsidR="006B1E2C">
        <w:rPr>
          <w:rFonts w:ascii="Lucida Sans" w:hAnsi="Lucida Sans" w:cs="Lucida Sans"/>
          <w:sz w:val="24"/>
          <w:szCs w:val="24"/>
        </w:rPr>
        <w:t>ou for your letter. That is awesome</w:t>
      </w:r>
      <w:r w:rsidRPr="00FE266C">
        <w:rPr>
          <w:rFonts w:ascii="Lucida Sans" w:hAnsi="Lucida Sans" w:cs="Lucida Sans"/>
          <w:sz w:val="24"/>
          <w:szCs w:val="24"/>
        </w:rPr>
        <w:t xml:space="preserve"> that you are an excellent swimmer. I was on the swim team in high school and loved it! To answer your question, I have two brothers, but they both live in Washington. </w:t>
      </w:r>
      <w:r w:rsidRPr="00FE266C">
        <w:rPr>
          <w:rFonts w:ascii="Lucida Sans" w:hAnsi="Lucida Sans" w:cs="Lucida Sans"/>
          <w:color w:val="FF0000"/>
          <w:sz w:val="24"/>
          <w:szCs w:val="24"/>
        </w:rPr>
        <w:t>[</w:t>
      </w:r>
      <w:r w:rsidRPr="00FE266C">
        <w:rPr>
          <w:rFonts w:ascii="Lucida Sans" w:hAnsi="Lucida Sans" w:cs="Lucida Sans"/>
          <w:color w:val="FF0000"/>
          <w:sz w:val="24"/>
          <w:szCs w:val="24"/>
          <w:u w:val="single"/>
        </w:rPr>
        <w:t>If they wrote you a letter</w:t>
      </w:r>
      <w:r w:rsidRPr="00FE266C">
        <w:rPr>
          <w:rFonts w:ascii="Lucida Sans" w:hAnsi="Lucida Sans" w:cs="Lucida Sans"/>
          <w:color w:val="FF0000"/>
          <w:sz w:val="24"/>
          <w:szCs w:val="24"/>
        </w:rPr>
        <w:t>, respond to it here</w:t>
      </w:r>
      <w:r w:rsidR="00F01322">
        <w:rPr>
          <w:rFonts w:ascii="Lucida Sans" w:hAnsi="Lucida Sans" w:cs="Lucida Sans"/>
          <w:color w:val="FF0000"/>
          <w:sz w:val="24"/>
          <w:szCs w:val="24"/>
        </w:rPr>
        <w:t>.</w:t>
      </w:r>
      <w:r w:rsidRPr="00FE266C">
        <w:rPr>
          <w:rFonts w:ascii="Lucida Sans" w:hAnsi="Lucida Sans" w:cs="Lucida Sans"/>
          <w:color w:val="FF0000"/>
          <w:sz w:val="24"/>
          <w:szCs w:val="24"/>
        </w:rPr>
        <w:t>]</w:t>
      </w:r>
    </w:p>
    <w:p w:rsidR="00FE266C" w:rsidRPr="00FE266C" w:rsidRDefault="00FE266C" w:rsidP="00472BDB">
      <w:pPr>
        <w:rPr>
          <w:rFonts w:ascii="Lucida Sans" w:hAnsi="Lucida Sans" w:cs="Lucida Sans"/>
          <w:color w:val="000000"/>
          <w:sz w:val="24"/>
          <w:szCs w:val="24"/>
        </w:rPr>
      </w:pPr>
      <w:r w:rsidRPr="00FE266C">
        <w:rPr>
          <w:rFonts w:ascii="Lucida Sans" w:hAnsi="Lucida Sans" w:cs="Lucida Sans"/>
          <w:color w:val="000000"/>
          <w:sz w:val="24"/>
          <w:szCs w:val="24"/>
        </w:rPr>
        <w:t xml:space="preserve">Thank you for your work on the </w:t>
      </w:r>
      <w:r w:rsidR="00A25EB2">
        <w:rPr>
          <w:rFonts w:ascii="Lucida Sans" w:hAnsi="Lucida Sans" w:cs="Lucida Sans"/>
          <w:color w:val="000000"/>
          <w:sz w:val="24"/>
          <w:szCs w:val="24"/>
        </w:rPr>
        <w:t>Pizza</w:t>
      </w:r>
      <w:r w:rsidRPr="00FE266C">
        <w:rPr>
          <w:rFonts w:ascii="Lucida Sans" w:hAnsi="Lucida Sans" w:cs="Lucida Sans"/>
          <w:color w:val="000000"/>
          <w:sz w:val="24"/>
          <w:szCs w:val="24"/>
        </w:rPr>
        <w:t xml:space="preserve"> problem! </w:t>
      </w:r>
      <w:r w:rsidR="006B1E2C">
        <w:rPr>
          <w:rFonts w:ascii="Lucida Sans" w:hAnsi="Lucida Sans" w:cs="Lucida Sans"/>
          <w:color w:val="000000"/>
          <w:sz w:val="24"/>
          <w:szCs w:val="24"/>
        </w:rPr>
        <w:t xml:space="preserve">You are very close to getting the correct answer! </w:t>
      </w:r>
      <w:r w:rsidR="00F01322">
        <w:rPr>
          <w:rFonts w:ascii="Lucida Sans" w:hAnsi="Lucida Sans" w:cs="Lucida Sans"/>
          <w:color w:val="000000"/>
          <w:sz w:val="24"/>
          <w:szCs w:val="24"/>
        </w:rPr>
        <w:t xml:space="preserve">You are right that </w:t>
      </w:r>
      <w:r w:rsidR="00A25EB2">
        <w:rPr>
          <w:rFonts w:ascii="Lucida Sans" w:hAnsi="Lucida Sans" w:cs="Lucida Sans"/>
          <w:color w:val="000000"/>
          <w:sz w:val="24"/>
          <w:szCs w:val="24"/>
        </w:rPr>
        <w:t>¼ of the students is 150, but what did the question say about those 150 students?  What does it say about the rest of the students?</w:t>
      </w:r>
      <w:r w:rsidR="006B1E2C">
        <w:rPr>
          <w:rFonts w:ascii="Lucida Sans" w:hAnsi="Lucida Sans" w:cs="Lucida Sans"/>
          <w:color w:val="000000"/>
          <w:sz w:val="24"/>
          <w:szCs w:val="24"/>
        </w:rPr>
        <w:t xml:space="preserve"> Remember to always go back and re-read the problem</w:t>
      </w:r>
      <w:r w:rsidR="00F01322">
        <w:rPr>
          <w:rFonts w:ascii="Lucida Sans" w:hAnsi="Lucida Sans" w:cs="Lucida Sans"/>
          <w:color w:val="000000"/>
          <w:sz w:val="24"/>
          <w:szCs w:val="24"/>
        </w:rPr>
        <w:t>. Check that you used</w:t>
      </w:r>
      <w:r w:rsidR="006B1E2C">
        <w:rPr>
          <w:rFonts w:ascii="Lucida Sans" w:hAnsi="Lucida Sans" w:cs="Lucida Sans"/>
          <w:color w:val="000000"/>
          <w:sz w:val="24"/>
          <w:szCs w:val="24"/>
        </w:rPr>
        <w:t xml:space="preserve"> all of the im</w:t>
      </w:r>
      <w:r w:rsidR="00F01322">
        <w:rPr>
          <w:rFonts w:ascii="Lucida Sans" w:hAnsi="Lucida Sans" w:cs="Lucida Sans"/>
          <w:color w:val="000000"/>
          <w:sz w:val="24"/>
          <w:szCs w:val="24"/>
        </w:rPr>
        <w:t>portant information and answered</w:t>
      </w:r>
      <w:r w:rsidR="006B1E2C">
        <w:rPr>
          <w:rFonts w:ascii="Lucida Sans" w:hAnsi="Lucida Sans" w:cs="Lucida Sans"/>
          <w:color w:val="000000"/>
          <w:sz w:val="24"/>
          <w:szCs w:val="24"/>
        </w:rPr>
        <w:t xml:space="preserve"> the </w:t>
      </w:r>
      <w:r w:rsidR="00F01322">
        <w:rPr>
          <w:rFonts w:ascii="Lucida Sans" w:hAnsi="Lucida Sans" w:cs="Lucida Sans"/>
          <w:color w:val="000000"/>
          <w:sz w:val="24"/>
          <w:szCs w:val="24"/>
        </w:rPr>
        <w:t xml:space="preserve">right </w:t>
      </w:r>
      <w:r w:rsidR="006B1E2C">
        <w:rPr>
          <w:rFonts w:ascii="Lucida Sans" w:hAnsi="Lucida Sans" w:cs="Lucida Sans"/>
          <w:color w:val="000000"/>
          <w:sz w:val="24"/>
          <w:szCs w:val="24"/>
        </w:rPr>
        <w:t xml:space="preserve">question. </w:t>
      </w:r>
      <w:r w:rsidRPr="00FE266C">
        <w:rPr>
          <w:rFonts w:ascii="Lucida Sans" w:hAnsi="Lucida Sans" w:cs="Lucida Sans"/>
          <w:color w:val="FF0000"/>
          <w:sz w:val="24"/>
          <w:szCs w:val="24"/>
        </w:rPr>
        <w:t>[</w:t>
      </w:r>
      <w:proofErr w:type="gramStart"/>
      <w:r w:rsidRPr="00FE266C">
        <w:rPr>
          <w:rFonts w:ascii="Lucida Sans" w:hAnsi="Lucida Sans" w:cs="Lucida Sans"/>
          <w:color w:val="FF0000"/>
          <w:sz w:val="24"/>
          <w:szCs w:val="24"/>
        </w:rPr>
        <w:t>praise</w:t>
      </w:r>
      <w:proofErr w:type="gramEnd"/>
      <w:r w:rsidR="006B1E2C">
        <w:rPr>
          <w:rFonts w:ascii="Lucida Sans" w:hAnsi="Lucida Sans" w:cs="Lucida Sans"/>
          <w:color w:val="FF0000"/>
          <w:sz w:val="24"/>
          <w:szCs w:val="24"/>
        </w:rPr>
        <w:t xml:space="preserve"> &amp; prompt together if they are related </w:t>
      </w:r>
      <w:r w:rsidRPr="00FE266C">
        <w:rPr>
          <w:rFonts w:ascii="Lucida Sans" w:hAnsi="Lucida Sans" w:cs="Lucida Sans"/>
          <w:color w:val="FF0000"/>
          <w:sz w:val="24"/>
          <w:szCs w:val="24"/>
        </w:rPr>
        <w:t xml:space="preserve"> – one idea per paragraph]</w:t>
      </w:r>
    </w:p>
    <w:p w:rsidR="00FE266C" w:rsidRPr="00FE266C" w:rsidRDefault="00FE266C" w:rsidP="0049400C">
      <w:pPr>
        <w:rPr>
          <w:rFonts w:ascii="Lucida Sans" w:hAnsi="Lucida Sans" w:cs="Lucida Sans"/>
          <w:color w:val="000000"/>
          <w:sz w:val="24"/>
          <w:szCs w:val="24"/>
        </w:rPr>
      </w:pPr>
      <w:r w:rsidRPr="00FE266C">
        <w:rPr>
          <w:rFonts w:ascii="Lucida Sans" w:hAnsi="Lucida Sans" w:cs="Lucida Sans"/>
          <w:color w:val="000000"/>
          <w:sz w:val="24"/>
          <w:szCs w:val="24"/>
        </w:rPr>
        <w:t xml:space="preserve">I appreciate how you wrote the </w:t>
      </w:r>
      <w:r w:rsidR="006B1E2C">
        <w:rPr>
          <w:rFonts w:ascii="Lucida Sans" w:hAnsi="Lucida Sans" w:cs="Lucida Sans"/>
          <w:color w:val="000000"/>
          <w:sz w:val="24"/>
          <w:szCs w:val="24"/>
        </w:rPr>
        <w:t xml:space="preserve">final </w:t>
      </w:r>
      <w:r w:rsidRPr="00FE266C">
        <w:rPr>
          <w:rFonts w:ascii="Lucida Sans" w:hAnsi="Lucida Sans" w:cs="Lucida Sans"/>
          <w:color w:val="000000"/>
          <w:sz w:val="24"/>
          <w:szCs w:val="24"/>
        </w:rPr>
        <w:t xml:space="preserve">answer in a complete sentence. It is always important to put your answer back in a sentence that answers the question to the problem. </w:t>
      </w:r>
      <w:r w:rsidRPr="00FE266C">
        <w:rPr>
          <w:rFonts w:ascii="Lucida Sans" w:hAnsi="Lucida Sans" w:cs="Lucida Sans"/>
          <w:color w:val="FF0000"/>
          <w:sz w:val="24"/>
          <w:szCs w:val="24"/>
        </w:rPr>
        <w:t>[</w:t>
      </w:r>
      <w:proofErr w:type="gramStart"/>
      <w:r w:rsidRPr="00FE266C">
        <w:rPr>
          <w:rFonts w:ascii="Lucida Sans" w:hAnsi="Lucida Sans" w:cs="Lucida Sans"/>
          <w:color w:val="FF0000"/>
          <w:sz w:val="24"/>
          <w:szCs w:val="24"/>
        </w:rPr>
        <w:t>praise</w:t>
      </w:r>
      <w:proofErr w:type="gramEnd"/>
      <w:r w:rsidRPr="00FE266C">
        <w:rPr>
          <w:rFonts w:ascii="Lucida Sans" w:hAnsi="Lucida Sans" w:cs="Lucida Sans"/>
          <w:color w:val="FF0000"/>
          <w:sz w:val="24"/>
          <w:szCs w:val="24"/>
        </w:rPr>
        <w:t>]</w:t>
      </w:r>
    </w:p>
    <w:p w:rsidR="00FE266C" w:rsidRPr="00FE266C" w:rsidRDefault="006B1E2C" w:rsidP="00472BDB">
      <w:pPr>
        <w:rPr>
          <w:rFonts w:ascii="Lucida Sans" w:hAnsi="Lucida Sans" w:cs="Lucida Sans"/>
          <w:color w:val="000000"/>
          <w:sz w:val="24"/>
          <w:szCs w:val="24"/>
        </w:rPr>
      </w:pPr>
      <w:r>
        <w:rPr>
          <w:rFonts w:ascii="Lucida Sans" w:hAnsi="Lucida Sans" w:cs="Lucida Sans"/>
          <w:color w:val="000000"/>
          <w:sz w:val="24"/>
          <w:szCs w:val="24"/>
        </w:rPr>
        <w:t xml:space="preserve">Here is one idea for next time to help make your work even better: </w:t>
      </w:r>
      <w:r w:rsidR="00FE266C" w:rsidRPr="00FE266C">
        <w:rPr>
          <w:rFonts w:ascii="Lucida Sans" w:hAnsi="Lucida Sans" w:cs="Lucida Sans"/>
          <w:color w:val="000000"/>
          <w:sz w:val="24"/>
          <w:szCs w:val="24"/>
        </w:rPr>
        <w:t>W</w:t>
      </w:r>
      <w:r w:rsidR="00F01322">
        <w:rPr>
          <w:rFonts w:ascii="Lucida Sans" w:hAnsi="Lucida Sans" w:cs="Lucida Sans"/>
          <w:color w:val="000000"/>
          <w:sz w:val="24"/>
          <w:szCs w:val="24"/>
        </w:rPr>
        <w:t>rite units next to the numbers</w:t>
      </w:r>
      <w:r w:rsidR="00A25EB2">
        <w:rPr>
          <w:rFonts w:ascii="Lucida Sans" w:hAnsi="Lucida Sans" w:cs="Lucida Sans"/>
          <w:color w:val="000000"/>
          <w:sz w:val="24"/>
          <w:szCs w:val="24"/>
        </w:rPr>
        <w:t xml:space="preserve"> you use. For example, write “150 students</w:t>
      </w:r>
      <w:r w:rsidR="00F01322">
        <w:rPr>
          <w:rFonts w:ascii="Lucida Sans" w:hAnsi="Lucida Sans" w:cs="Lucida Sans"/>
          <w:color w:val="000000"/>
          <w:sz w:val="24"/>
          <w:szCs w:val="24"/>
        </w:rPr>
        <w:t>” instead of just “</w:t>
      </w:r>
      <w:r w:rsidR="00A25EB2">
        <w:rPr>
          <w:rFonts w:ascii="Lucida Sans" w:hAnsi="Lucida Sans" w:cs="Lucida Sans"/>
          <w:color w:val="000000"/>
          <w:sz w:val="24"/>
          <w:szCs w:val="24"/>
        </w:rPr>
        <w:t>150</w:t>
      </w:r>
      <w:r w:rsidR="00F01322">
        <w:rPr>
          <w:rFonts w:ascii="Lucida Sans" w:hAnsi="Lucida Sans" w:cs="Lucida Sans"/>
          <w:color w:val="000000"/>
          <w:sz w:val="24"/>
          <w:szCs w:val="24"/>
        </w:rPr>
        <w:t xml:space="preserve">” or </w:t>
      </w:r>
      <w:r w:rsidR="00A25EB2">
        <w:rPr>
          <w:rFonts w:ascii="Lucida Sans" w:hAnsi="Lucida Sans" w:cs="Lucida Sans"/>
          <w:color w:val="000000"/>
          <w:sz w:val="24"/>
          <w:szCs w:val="24"/>
        </w:rPr>
        <w:t>“450 slices” instead of “450</w:t>
      </w:r>
      <w:r w:rsidR="00F01322">
        <w:rPr>
          <w:rFonts w:ascii="Lucida Sans" w:hAnsi="Lucida Sans" w:cs="Lucida Sans"/>
          <w:color w:val="000000"/>
          <w:sz w:val="24"/>
          <w:szCs w:val="24"/>
        </w:rPr>
        <w:t>”. Th</w:t>
      </w:r>
      <w:r w:rsidR="00472BDB">
        <w:rPr>
          <w:rFonts w:ascii="Lucida Sans" w:hAnsi="Lucida Sans" w:cs="Lucida Sans"/>
          <w:color w:val="000000"/>
          <w:sz w:val="24"/>
          <w:szCs w:val="24"/>
        </w:rPr>
        <w:t>ese unit labels help</w:t>
      </w:r>
      <w:r w:rsidR="00F01322">
        <w:rPr>
          <w:rFonts w:ascii="Lucida Sans" w:hAnsi="Lucida Sans" w:cs="Lucida Sans"/>
          <w:color w:val="000000"/>
          <w:sz w:val="24"/>
          <w:szCs w:val="24"/>
        </w:rPr>
        <w:t xml:space="preserve"> you keep better track of what your numbers mean and makes it easier for me to </w:t>
      </w:r>
      <w:r w:rsidR="00472BDB">
        <w:rPr>
          <w:rFonts w:ascii="Lucida Sans" w:hAnsi="Lucida Sans" w:cs="Lucida Sans"/>
          <w:color w:val="000000"/>
          <w:sz w:val="24"/>
          <w:szCs w:val="24"/>
        </w:rPr>
        <w:t>understand your work</w:t>
      </w:r>
      <w:r w:rsidR="00F01322">
        <w:rPr>
          <w:rFonts w:ascii="Lucida Sans" w:hAnsi="Lucida Sans" w:cs="Lucida Sans"/>
          <w:color w:val="000000"/>
          <w:sz w:val="24"/>
          <w:szCs w:val="24"/>
        </w:rPr>
        <w:t>.</w:t>
      </w:r>
      <w:r w:rsidR="00FE266C" w:rsidRPr="00FE266C">
        <w:rPr>
          <w:rFonts w:ascii="Lucida Sans" w:hAnsi="Lucida Sans" w:cs="Lucida Sans"/>
          <w:color w:val="000000"/>
          <w:sz w:val="24"/>
          <w:szCs w:val="24"/>
        </w:rPr>
        <w:t xml:space="preserve"> </w:t>
      </w:r>
      <w:r w:rsidR="00FE266C" w:rsidRPr="00FE266C">
        <w:rPr>
          <w:rFonts w:ascii="Lucida Sans" w:hAnsi="Lucida Sans" w:cs="Lucida Sans"/>
          <w:color w:val="FF0000"/>
          <w:sz w:val="24"/>
          <w:szCs w:val="24"/>
        </w:rPr>
        <w:t>[</w:t>
      </w:r>
      <w:proofErr w:type="gramStart"/>
      <w:r w:rsidR="00FE266C" w:rsidRPr="00FE266C">
        <w:rPr>
          <w:rFonts w:ascii="Lucida Sans" w:hAnsi="Lucida Sans" w:cs="Lucida Sans"/>
          <w:color w:val="FF0000"/>
          <w:sz w:val="24"/>
          <w:szCs w:val="24"/>
        </w:rPr>
        <w:t>prompt</w:t>
      </w:r>
      <w:proofErr w:type="gramEnd"/>
      <w:r w:rsidR="00FE266C" w:rsidRPr="00FE266C">
        <w:rPr>
          <w:rFonts w:ascii="Lucida Sans" w:hAnsi="Lucida Sans" w:cs="Lucida Sans"/>
          <w:color w:val="FF0000"/>
          <w:sz w:val="24"/>
          <w:szCs w:val="24"/>
        </w:rPr>
        <w:t>]</w:t>
      </w:r>
    </w:p>
    <w:p w:rsidR="00FE266C" w:rsidRPr="00FE266C" w:rsidRDefault="006B1E2C" w:rsidP="00F01322">
      <w:pPr>
        <w:ind w:right="1242"/>
        <w:rPr>
          <w:rFonts w:ascii="Lucida Sans" w:hAnsi="Lucida Sans" w:cs="Lucida Sans"/>
          <w:color w:val="000000"/>
          <w:sz w:val="24"/>
          <w:szCs w:val="24"/>
        </w:rPr>
      </w:pPr>
      <w:r>
        <w:rPr>
          <w:rFonts w:ascii="Lucida Sans" w:hAnsi="Lucida Sans" w:cs="Lucida Sans"/>
          <w:color w:val="000000"/>
          <w:sz w:val="24"/>
          <w:szCs w:val="24"/>
        </w:rPr>
        <w:lastRenderedPageBreak/>
        <w:t xml:space="preserve">It’s also a good idea to always check your work. </w:t>
      </w:r>
      <w:r w:rsidR="00FE266C" w:rsidRPr="00FE266C">
        <w:rPr>
          <w:rFonts w:ascii="Lucida Sans" w:hAnsi="Lucida Sans" w:cs="Lucida Sans"/>
          <w:color w:val="000000"/>
          <w:sz w:val="24"/>
          <w:szCs w:val="24"/>
        </w:rPr>
        <w:t>Checking yo</w:t>
      </w:r>
      <w:r w:rsidR="00F01322">
        <w:rPr>
          <w:rFonts w:ascii="Lucida Sans" w:hAnsi="Lucida Sans" w:cs="Lucida Sans"/>
          <w:color w:val="000000"/>
          <w:sz w:val="24"/>
          <w:szCs w:val="24"/>
        </w:rPr>
        <w:t>ur work by doing the problem in a different way</w:t>
      </w:r>
      <w:r w:rsidR="00FE266C" w:rsidRPr="00FE266C">
        <w:rPr>
          <w:rFonts w:ascii="Lucida Sans" w:hAnsi="Lucida Sans" w:cs="Lucida Sans"/>
          <w:color w:val="000000"/>
          <w:sz w:val="24"/>
          <w:szCs w:val="24"/>
        </w:rPr>
        <w:t xml:space="preserve"> helps you know for sure </w:t>
      </w:r>
      <w:r w:rsidR="00F01322">
        <w:rPr>
          <w:rFonts w:ascii="Lucida Sans" w:hAnsi="Lucida Sans" w:cs="Lucida Sans"/>
          <w:color w:val="000000"/>
          <w:sz w:val="24"/>
          <w:szCs w:val="24"/>
        </w:rPr>
        <w:t>that you got the right</w:t>
      </w:r>
      <w:r w:rsidR="00FE266C" w:rsidRPr="00FE266C">
        <w:rPr>
          <w:rFonts w:ascii="Lucida Sans" w:hAnsi="Lucida Sans" w:cs="Lucida Sans"/>
          <w:color w:val="000000"/>
          <w:sz w:val="24"/>
          <w:szCs w:val="24"/>
        </w:rPr>
        <w:t xml:space="preserve"> answer</w:t>
      </w:r>
      <w:r w:rsidR="00F01322">
        <w:rPr>
          <w:rFonts w:ascii="Lucida Sans" w:hAnsi="Lucida Sans" w:cs="Lucida Sans"/>
          <w:color w:val="000000"/>
          <w:sz w:val="24"/>
          <w:szCs w:val="24"/>
        </w:rPr>
        <w:t>.</w:t>
      </w:r>
      <w:r>
        <w:rPr>
          <w:rFonts w:ascii="Lucida Sans" w:hAnsi="Lucida Sans" w:cs="Lucida Sans"/>
          <w:color w:val="000000"/>
          <w:sz w:val="24"/>
          <w:szCs w:val="24"/>
        </w:rPr>
        <w:t xml:space="preserve"> </w:t>
      </w:r>
      <w:r w:rsidR="00FE266C" w:rsidRPr="00FE266C">
        <w:rPr>
          <w:rFonts w:ascii="Lucida Sans" w:hAnsi="Lucida Sans" w:cs="Lucida Sans"/>
          <w:color w:val="FF0000"/>
          <w:sz w:val="24"/>
          <w:szCs w:val="24"/>
        </w:rPr>
        <w:t>[</w:t>
      </w:r>
      <w:proofErr w:type="gramStart"/>
      <w:r w:rsidR="00FE266C" w:rsidRPr="00FE266C">
        <w:rPr>
          <w:rFonts w:ascii="Lucida Sans" w:hAnsi="Lucida Sans" w:cs="Lucida Sans"/>
          <w:color w:val="FF0000"/>
          <w:sz w:val="24"/>
          <w:szCs w:val="24"/>
        </w:rPr>
        <w:t>prompt</w:t>
      </w:r>
      <w:proofErr w:type="gramEnd"/>
      <w:r w:rsidR="00FE266C" w:rsidRPr="00FE266C">
        <w:rPr>
          <w:rFonts w:ascii="Lucida Sans" w:hAnsi="Lucida Sans" w:cs="Lucida Sans"/>
          <w:color w:val="FF0000"/>
          <w:sz w:val="24"/>
          <w:szCs w:val="24"/>
        </w:rPr>
        <w:t>]</w:t>
      </w:r>
    </w:p>
    <w:p w:rsidR="00FE266C" w:rsidRPr="00FE266C" w:rsidRDefault="00FE266C" w:rsidP="0049400C">
      <w:pPr>
        <w:ind w:right="1062"/>
        <w:rPr>
          <w:rFonts w:ascii="Lucida Sans" w:hAnsi="Lucida Sans" w:cs="Lucida Sans"/>
          <w:sz w:val="24"/>
          <w:szCs w:val="24"/>
        </w:rPr>
      </w:pPr>
      <w:r w:rsidRPr="00FE266C">
        <w:rPr>
          <w:rFonts w:ascii="Lucida Sans" w:hAnsi="Lucida Sans" w:cs="Lucida Sans"/>
          <w:sz w:val="24"/>
          <w:szCs w:val="24"/>
        </w:rPr>
        <w:t xml:space="preserve">I’d like to learn a little bit </w:t>
      </w:r>
      <w:r w:rsidR="00472BDB">
        <w:rPr>
          <w:rFonts w:ascii="Lucida Sans" w:hAnsi="Lucida Sans" w:cs="Lucida Sans"/>
          <w:sz w:val="24"/>
          <w:szCs w:val="24"/>
        </w:rPr>
        <w:t xml:space="preserve">more </w:t>
      </w:r>
      <w:r w:rsidRPr="00FE266C">
        <w:rPr>
          <w:rFonts w:ascii="Lucida Sans" w:hAnsi="Lucida Sans" w:cs="Lucida Sans"/>
          <w:sz w:val="24"/>
          <w:szCs w:val="24"/>
        </w:rPr>
        <w:t xml:space="preserve">about you. What is your favorite subject in school? Have you had a math buddy before? What is your favorite color? Do you have any pets? </w:t>
      </w:r>
      <w:proofErr w:type="gramStart"/>
      <w:r w:rsidRPr="00FE266C">
        <w:rPr>
          <w:rFonts w:ascii="Lucida Sans" w:hAnsi="Lucida Sans" w:cs="Lucida Sans"/>
          <w:color w:val="FF0000"/>
          <w:sz w:val="24"/>
          <w:szCs w:val="24"/>
        </w:rPr>
        <w:t>[ A</w:t>
      </w:r>
      <w:proofErr w:type="gramEnd"/>
      <w:r w:rsidRPr="00FE266C">
        <w:rPr>
          <w:rFonts w:ascii="Lucida Sans" w:hAnsi="Lucida Sans" w:cs="Lucida Sans"/>
          <w:color w:val="FF0000"/>
          <w:sz w:val="24"/>
          <w:szCs w:val="24"/>
        </w:rPr>
        <w:t xml:space="preserve"> short paragraph asking them some questions to get a dialog going</w:t>
      </w:r>
      <w:r w:rsidR="00F01322">
        <w:rPr>
          <w:rFonts w:ascii="Lucida Sans" w:hAnsi="Lucida Sans" w:cs="Lucida Sans"/>
          <w:color w:val="FF0000"/>
          <w:sz w:val="24"/>
          <w:szCs w:val="24"/>
        </w:rPr>
        <w:t xml:space="preserve"> if you did not already do so in your response to their letter</w:t>
      </w:r>
      <w:r w:rsidRPr="00FE266C">
        <w:rPr>
          <w:rFonts w:ascii="Lucida Sans" w:hAnsi="Lucida Sans" w:cs="Lucida Sans"/>
          <w:color w:val="FF0000"/>
          <w:sz w:val="24"/>
          <w:szCs w:val="24"/>
        </w:rPr>
        <w:t>.</w:t>
      </w:r>
      <w:r w:rsidR="00472BDB">
        <w:rPr>
          <w:rFonts w:ascii="Lucida Sans" w:hAnsi="Lucida Sans" w:cs="Lucida Sans"/>
          <w:color w:val="FF0000"/>
          <w:sz w:val="24"/>
          <w:szCs w:val="24"/>
        </w:rPr>
        <w:t xml:space="preserve"> Be sure not to ask questions they already answered in their first letter to you.</w:t>
      </w:r>
      <w:r w:rsidRPr="00FE266C">
        <w:rPr>
          <w:rFonts w:ascii="Lucida Sans" w:hAnsi="Lucida Sans" w:cs="Lucida Sans"/>
          <w:color w:val="FF0000"/>
          <w:sz w:val="24"/>
          <w:szCs w:val="24"/>
        </w:rPr>
        <w:t>]</w:t>
      </w:r>
    </w:p>
    <w:p w:rsidR="00FE266C" w:rsidRPr="00FE266C" w:rsidRDefault="00BF05FA" w:rsidP="0049400C">
      <w:pPr>
        <w:ind w:right="1062"/>
        <w:rPr>
          <w:rFonts w:ascii="Lucida Sans" w:hAnsi="Lucida Sans" w:cs="Lucida Sans"/>
          <w:sz w:val="24"/>
          <w:szCs w:val="24"/>
        </w:rPr>
      </w:pPr>
      <w:r>
        <w:rPr>
          <w:rFonts w:ascii="Lucida Sans" w:hAnsi="Lucida Sans" w:cs="Lucida Sans"/>
          <w:sz w:val="24"/>
          <w:szCs w:val="24"/>
        </w:rPr>
        <w:t>Beth</w:t>
      </w:r>
      <w:r w:rsidR="00FE266C" w:rsidRPr="00FE266C">
        <w:rPr>
          <w:rFonts w:ascii="Lucida Sans" w:hAnsi="Lucida Sans" w:cs="Lucida Sans"/>
          <w:sz w:val="24"/>
          <w:szCs w:val="24"/>
        </w:rPr>
        <w:t xml:space="preserve">, I am excited to be your math buddy! I am studying to be an elementary school teacher and hope to teach kids like you one day. I am sure we can learn a lot from each other! </w:t>
      </w:r>
      <w:proofErr w:type="gramStart"/>
      <w:r w:rsidR="00FE266C" w:rsidRPr="00FE266C">
        <w:rPr>
          <w:rFonts w:ascii="Lucida Sans" w:hAnsi="Lucida Sans" w:cs="Lucida Sans"/>
          <w:color w:val="FF0000"/>
          <w:sz w:val="24"/>
          <w:szCs w:val="24"/>
        </w:rPr>
        <w:t>[ A</w:t>
      </w:r>
      <w:proofErr w:type="gramEnd"/>
      <w:r w:rsidR="00FE266C" w:rsidRPr="00FE266C">
        <w:rPr>
          <w:rFonts w:ascii="Lucida Sans" w:hAnsi="Lucida Sans" w:cs="Lucida Sans"/>
          <w:color w:val="FF0000"/>
          <w:sz w:val="24"/>
          <w:szCs w:val="24"/>
        </w:rPr>
        <w:t xml:space="preserve"> closing paragraph letting them know you look forward to working with them. ]</w:t>
      </w:r>
    </w:p>
    <w:p w:rsidR="00FE266C" w:rsidRPr="00FE266C" w:rsidRDefault="00FE266C" w:rsidP="0049400C">
      <w:pPr>
        <w:rPr>
          <w:rFonts w:ascii="Lucida Sans" w:hAnsi="Lucida Sans" w:cs="Lucida Sans"/>
          <w:sz w:val="24"/>
          <w:szCs w:val="24"/>
        </w:rPr>
      </w:pPr>
    </w:p>
    <w:p w:rsidR="00FE266C" w:rsidRPr="00FE266C" w:rsidRDefault="00FE266C" w:rsidP="0049400C">
      <w:pPr>
        <w:rPr>
          <w:rFonts w:ascii="Lucida Sans" w:hAnsi="Lucida Sans" w:cs="Lucida Sans"/>
          <w:sz w:val="24"/>
          <w:szCs w:val="24"/>
        </w:rPr>
      </w:pP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t>Your buddy,</w:t>
      </w:r>
    </w:p>
    <w:p w:rsidR="00FE266C" w:rsidRPr="00FE266C" w:rsidRDefault="00FE266C" w:rsidP="0049400C">
      <w:pPr>
        <w:rPr>
          <w:rFonts w:ascii="Lucida Sans" w:hAnsi="Lucida Sans" w:cs="Lucida Sans"/>
          <w:sz w:val="24"/>
          <w:szCs w:val="24"/>
        </w:rPr>
      </w:pPr>
    </w:p>
    <w:p w:rsidR="00FE266C" w:rsidRPr="00FE266C" w:rsidRDefault="00FE266C" w:rsidP="0049400C">
      <w:pPr>
        <w:rPr>
          <w:rFonts w:ascii="Lucida Sans" w:hAnsi="Lucida Sans" w:cs="Lucida Sans"/>
          <w:sz w:val="24"/>
          <w:szCs w:val="24"/>
        </w:rPr>
      </w:pP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Pr="00FE266C">
        <w:rPr>
          <w:rFonts w:ascii="Lucida Sans" w:hAnsi="Lucida Sans" w:cs="Lucida Sans"/>
          <w:sz w:val="24"/>
          <w:szCs w:val="24"/>
        </w:rPr>
        <w:tab/>
      </w:r>
      <w:r w:rsidR="00BF05FA">
        <w:rPr>
          <w:rFonts w:ascii="Lucida Sans" w:hAnsi="Lucida Sans" w:cs="Lucida Sans"/>
          <w:sz w:val="24"/>
          <w:szCs w:val="24"/>
        </w:rPr>
        <w:t>Cheryl</w:t>
      </w:r>
      <w:bookmarkStart w:id="0" w:name="_GoBack"/>
      <w:bookmarkEnd w:id="0"/>
    </w:p>
    <w:p w:rsidR="00D372E7" w:rsidRPr="00FE266C" w:rsidRDefault="00D372E7">
      <w:pPr>
        <w:pStyle w:val="Normal1"/>
        <w:contextualSpacing w:val="0"/>
        <w:rPr>
          <w:sz w:val="24"/>
          <w:szCs w:val="24"/>
        </w:rPr>
      </w:pPr>
    </w:p>
    <w:sectPr w:rsidR="00D372E7" w:rsidRPr="00FE266C" w:rsidSect="00D372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E7"/>
    <w:rsid w:val="002536AC"/>
    <w:rsid w:val="00273F49"/>
    <w:rsid w:val="0046280B"/>
    <w:rsid w:val="00472BDB"/>
    <w:rsid w:val="0049400C"/>
    <w:rsid w:val="004B0A16"/>
    <w:rsid w:val="006B1E2C"/>
    <w:rsid w:val="007742D5"/>
    <w:rsid w:val="00A25EB2"/>
    <w:rsid w:val="00BF05FA"/>
    <w:rsid w:val="00D029A8"/>
    <w:rsid w:val="00D372E7"/>
    <w:rsid w:val="00EA03A7"/>
    <w:rsid w:val="00F01322"/>
    <w:rsid w:val="00FE26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372E7"/>
    <w:pPr>
      <w:spacing w:before="200"/>
      <w:outlineLvl w:val="0"/>
    </w:pPr>
    <w:rPr>
      <w:rFonts w:ascii="Trebuchet MS" w:eastAsia="Trebuchet MS" w:hAnsi="Trebuchet MS" w:cs="Trebuchet MS"/>
      <w:sz w:val="32"/>
    </w:rPr>
  </w:style>
  <w:style w:type="paragraph" w:styleId="Heading2">
    <w:name w:val="heading 2"/>
    <w:basedOn w:val="Normal1"/>
    <w:next w:val="Normal1"/>
    <w:rsid w:val="00D372E7"/>
    <w:pPr>
      <w:spacing w:before="200"/>
      <w:outlineLvl w:val="1"/>
    </w:pPr>
    <w:rPr>
      <w:rFonts w:ascii="Trebuchet MS" w:eastAsia="Trebuchet MS" w:hAnsi="Trebuchet MS" w:cs="Trebuchet MS"/>
      <w:b/>
      <w:sz w:val="26"/>
    </w:rPr>
  </w:style>
  <w:style w:type="paragraph" w:styleId="Heading3">
    <w:name w:val="heading 3"/>
    <w:basedOn w:val="Normal1"/>
    <w:next w:val="Normal1"/>
    <w:rsid w:val="00D372E7"/>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D372E7"/>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D372E7"/>
    <w:pPr>
      <w:spacing w:before="160"/>
      <w:outlineLvl w:val="4"/>
    </w:pPr>
    <w:rPr>
      <w:rFonts w:ascii="Trebuchet MS" w:eastAsia="Trebuchet MS" w:hAnsi="Trebuchet MS" w:cs="Trebuchet MS"/>
      <w:color w:val="666666"/>
    </w:rPr>
  </w:style>
  <w:style w:type="paragraph" w:styleId="Heading6">
    <w:name w:val="heading 6"/>
    <w:basedOn w:val="Normal1"/>
    <w:next w:val="Normal1"/>
    <w:rsid w:val="00D372E7"/>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72E7"/>
    <w:pPr>
      <w:spacing w:after="0"/>
      <w:contextualSpacing/>
    </w:pPr>
    <w:rPr>
      <w:rFonts w:ascii="Arial" w:eastAsia="Arial" w:hAnsi="Arial" w:cs="Arial"/>
      <w:color w:val="000000"/>
    </w:rPr>
  </w:style>
  <w:style w:type="paragraph" w:styleId="Title">
    <w:name w:val="Title"/>
    <w:basedOn w:val="Normal1"/>
    <w:next w:val="Normal1"/>
    <w:rsid w:val="00D372E7"/>
    <w:rPr>
      <w:rFonts w:ascii="Trebuchet MS" w:eastAsia="Trebuchet MS" w:hAnsi="Trebuchet MS" w:cs="Trebuchet MS"/>
      <w:sz w:val="42"/>
    </w:rPr>
  </w:style>
  <w:style w:type="paragraph" w:styleId="Subtitle">
    <w:name w:val="Subtitle"/>
    <w:basedOn w:val="Normal1"/>
    <w:next w:val="Normal1"/>
    <w:rsid w:val="00D372E7"/>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B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372E7"/>
    <w:pPr>
      <w:spacing w:before="200"/>
      <w:outlineLvl w:val="0"/>
    </w:pPr>
    <w:rPr>
      <w:rFonts w:ascii="Trebuchet MS" w:eastAsia="Trebuchet MS" w:hAnsi="Trebuchet MS" w:cs="Trebuchet MS"/>
      <w:sz w:val="32"/>
    </w:rPr>
  </w:style>
  <w:style w:type="paragraph" w:styleId="Heading2">
    <w:name w:val="heading 2"/>
    <w:basedOn w:val="Normal1"/>
    <w:next w:val="Normal1"/>
    <w:rsid w:val="00D372E7"/>
    <w:pPr>
      <w:spacing w:before="200"/>
      <w:outlineLvl w:val="1"/>
    </w:pPr>
    <w:rPr>
      <w:rFonts w:ascii="Trebuchet MS" w:eastAsia="Trebuchet MS" w:hAnsi="Trebuchet MS" w:cs="Trebuchet MS"/>
      <w:b/>
      <w:sz w:val="26"/>
    </w:rPr>
  </w:style>
  <w:style w:type="paragraph" w:styleId="Heading3">
    <w:name w:val="heading 3"/>
    <w:basedOn w:val="Normal1"/>
    <w:next w:val="Normal1"/>
    <w:rsid w:val="00D372E7"/>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D372E7"/>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D372E7"/>
    <w:pPr>
      <w:spacing w:before="160"/>
      <w:outlineLvl w:val="4"/>
    </w:pPr>
    <w:rPr>
      <w:rFonts w:ascii="Trebuchet MS" w:eastAsia="Trebuchet MS" w:hAnsi="Trebuchet MS" w:cs="Trebuchet MS"/>
      <w:color w:val="666666"/>
    </w:rPr>
  </w:style>
  <w:style w:type="paragraph" w:styleId="Heading6">
    <w:name w:val="heading 6"/>
    <w:basedOn w:val="Normal1"/>
    <w:next w:val="Normal1"/>
    <w:rsid w:val="00D372E7"/>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72E7"/>
    <w:pPr>
      <w:spacing w:after="0"/>
      <w:contextualSpacing/>
    </w:pPr>
    <w:rPr>
      <w:rFonts w:ascii="Arial" w:eastAsia="Arial" w:hAnsi="Arial" w:cs="Arial"/>
      <w:color w:val="000000"/>
    </w:rPr>
  </w:style>
  <w:style w:type="paragraph" w:styleId="Title">
    <w:name w:val="Title"/>
    <w:basedOn w:val="Normal1"/>
    <w:next w:val="Normal1"/>
    <w:rsid w:val="00D372E7"/>
    <w:rPr>
      <w:rFonts w:ascii="Trebuchet MS" w:eastAsia="Trebuchet MS" w:hAnsi="Trebuchet MS" w:cs="Trebuchet MS"/>
      <w:sz w:val="42"/>
    </w:rPr>
  </w:style>
  <w:style w:type="paragraph" w:styleId="Subtitle">
    <w:name w:val="Subtitle"/>
    <w:basedOn w:val="Normal1"/>
    <w:next w:val="Normal1"/>
    <w:rsid w:val="00D372E7"/>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B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Tire Factory Template.docx</vt:lpstr>
    </vt:vector>
  </TitlesOfParts>
  <Company>Western Oregon University</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 Factory Template.docx</dc:title>
  <dc:creator>Ronald A. Wiebe</dc:creator>
  <cp:lastModifiedBy>Windows User</cp:lastModifiedBy>
  <cp:revision>3</cp:revision>
  <dcterms:created xsi:type="dcterms:W3CDTF">2014-09-30T17:49:00Z</dcterms:created>
  <dcterms:modified xsi:type="dcterms:W3CDTF">2014-09-30T18:39:00Z</dcterms:modified>
</cp:coreProperties>
</file>