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BC" w:rsidRPr="00DB1A71" w:rsidRDefault="00DB1A71">
      <w:pPr>
        <w:rPr>
          <w:rFonts w:asciiTheme="majorBidi" w:hAnsiTheme="majorBidi" w:cstheme="majorBidi"/>
          <w:sz w:val="28"/>
          <w:szCs w:val="28"/>
          <w:u w:val="single"/>
        </w:rPr>
      </w:pPr>
      <w:r w:rsidRPr="00DB1A71">
        <w:rPr>
          <w:rFonts w:asciiTheme="majorBidi" w:hAnsiTheme="majorBidi" w:cstheme="majorBidi"/>
          <w:sz w:val="28"/>
          <w:szCs w:val="28"/>
          <w:u w:val="single"/>
        </w:rPr>
        <w:t>Basic Statistics Command in Excel</w:t>
      </w:r>
    </w:p>
    <w:p w:rsidR="00DB1A71" w:rsidRPr="00FD7E97" w:rsidRDefault="00DB1A71" w:rsidP="00DB1A71">
      <w:pPr>
        <w:pStyle w:val="ListParagraph"/>
        <w:numPr>
          <w:ilvl w:val="0"/>
          <w:numId w:val="2"/>
        </w:numPr>
        <w:rPr>
          <w:rFonts w:asciiTheme="majorBidi" w:hAnsiTheme="majorBidi" w:cstheme="majorBidi"/>
        </w:rPr>
      </w:pPr>
      <w:r w:rsidRPr="00FD7E97">
        <w:rPr>
          <w:rFonts w:asciiTheme="majorBidi" w:hAnsiTheme="majorBidi" w:cstheme="majorBidi"/>
        </w:rPr>
        <w:t>Make sure the “</w:t>
      </w:r>
      <w:r w:rsidRPr="00FD7E97">
        <w:rPr>
          <w:rFonts w:asciiTheme="majorBidi" w:hAnsiTheme="majorBidi" w:cstheme="majorBidi"/>
          <w:b/>
          <w:bCs/>
        </w:rPr>
        <w:t>Data Analysis</w:t>
      </w:r>
      <w:r w:rsidRPr="00FD7E97">
        <w:rPr>
          <w:rFonts w:asciiTheme="majorBidi" w:hAnsiTheme="majorBidi" w:cstheme="majorBidi"/>
        </w:rPr>
        <w:t>” Toolkit is loaded:</w:t>
      </w:r>
    </w:p>
    <w:p w:rsidR="00DB1A71" w:rsidRPr="00FD7E97" w:rsidRDefault="00DB1A71" w:rsidP="00DB1A71">
      <w:pPr>
        <w:rPr>
          <w:rFonts w:asciiTheme="majorBidi" w:hAnsiTheme="majorBidi" w:cstheme="majorBidi"/>
        </w:rPr>
      </w:pPr>
      <w:r w:rsidRPr="00FD7E97">
        <w:rPr>
          <w:rFonts w:asciiTheme="majorBidi" w:hAnsiTheme="majorBidi" w:cstheme="majorBidi"/>
        </w:rPr>
        <w:t>Check by going to the “</w:t>
      </w:r>
      <w:r w:rsidRPr="00FD7E97">
        <w:rPr>
          <w:rFonts w:asciiTheme="majorBidi" w:hAnsiTheme="majorBidi" w:cstheme="majorBidi"/>
          <w:b/>
          <w:bCs/>
        </w:rPr>
        <w:t>Data</w:t>
      </w:r>
      <w:r w:rsidRPr="00FD7E97">
        <w:rPr>
          <w:rFonts w:asciiTheme="majorBidi" w:hAnsiTheme="majorBidi" w:cstheme="majorBidi"/>
        </w:rPr>
        <w:t>” tab and look to see if you see a “</w:t>
      </w:r>
      <w:r w:rsidRPr="00FD7E97">
        <w:rPr>
          <w:rFonts w:asciiTheme="majorBidi" w:hAnsiTheme="majorBidi" w:cstheme="majorBidi"/>
          <w:b/>
          <w:bCs/>
        </w:rPr>
        <w:t>Data Analysis</w:t>
      </w:r>
      <w:r w:rsidRPr="00FD7E97">
        <w:rPr>
          <w:rFonts w:asciiTheme="majorBidi" w:hAnsiTheme="majorBidi" w:cstheme="majorBidi"/>
        </w:rPr>
        <w:t>” icon in the tool bar. If so, it is already loaded, otherwise do the following:</w:t>
      </w:r>
    </w:p>
    <w:p w:rsidR="00DB1A71" w:rsidRPr="00FD7E97" w:rsidRDefault="00DB1A71" w:rsidP="000958C5">
      <w:pPr>
        <w:numPr>
          <w:ilvl w:val="0"/>
          <w:numId w:val="4"/>
        </w:numPr>
        <w:spacing w:before="100" w:beforeAutospacing="1" w:after="100" w:afterAutospacing="1" w:line="240" w:lineRule="auto"/>
        <w:rPr>
          <w:rFonts w:ascii="Times New Roman" w:eastAsia="Times New Roman" w:hAnsi="Times New Roman" w:cs="Times New Roman"/>
        </w:rPr>
      </w:pPr>
      <w:r w:rsidRPr="00FD7E97">
        <w:rPr>
          <w:rFonts w:ascii="Times New Roman" w:eastAsia="Times New Roman" w:hAnsi="Times New Roman" w:cs="Times New Roman"/>
        </w:rPr>
        <w:t xml:space="preserve">Click the </w:t>
      </w:r>
      <w:r w:rsidR="000958C5" w:rsidRPr="000958C5">
        <w:rPr>
          <w:rFonts w:ascii="Times New Roman" w:eastAsia="Times New Roman" w:hAnsi="Times New Roman" w:cs="Times New Roman"/>
          <w:b/>
          <w:bCs/>
        </w:rPr>
        <w:t>File</w:t>
      </w:r>
      <w:r w:rsidR="000958C5">
        <w:rPr>
          <w:rFonts w:ascii="Times New Roman" w:eastAsia="Times New Roman" w:hAnsi="Times New Roman" w:cs="Times New Roman"/>
        </w:rPr>
        <w:t xml:space="preserve"> </w:t>
      </w:r>
      <w:r w:rsidRPr="00FD7E97">
        <w:rPr>
          <w:rFonts w:ascii="Times New Roman" w:eastAsia="Times New Roman" w:hAnsi="Times New Roman" w:cs="Times New Roman"/>
          <w:b/>
          <w:bCs/>
        </w:rPr>
        <w:t>Button</w:t>
      </w:r>
      <w:r w:rsidRPr="00FD7E97">
        <w:rPr>
          <w:rFonts w:ascii="Times New Roman" w:eastAsia="Times New Roman" w:hAnsi="Times New Roman" w:cs="Times New Roman"/>
        </w:rPr>
        <w:t xml:space="preserve"> and then click </w:t>
      </w:r>
      <w:r w:rsidRPr="00FD7E97">
        <w:rPr>
          <w:rFonts w:ascii="Times New Roman" w:eastAsia="Times New Roman" w:hAnsi="Times New Roman" w:cs="Times New Roman"/>
          <w:b/>
          <w:bCs/>
        </w:rPr>
        <w:t>Options</w:t>
      </w:r>
      <w:r w:rsidR="00C71DD3">
        <w:rPr>
          <w:rFonts w:ascii="Times New Roman" w:eastAsia="Times New Roman" w:hAnsi="Times New Roman" w:cs="Times New Roman"/>
          <w:b/>
          <w:bCs/>
        </w:rPr>
        <w:t xml:space="preserve"> </w:t>
      </w:r>
    </w:p>
    <w:p w:rsidR="00DB1A71" w:rsidRPr="00FD7E97" w:rsidRDefault="00DB1A71" w:rsidP="00DB1A71">
      <w:pPr>
        <w:numPr>
          <w:ilvl w:val="0"/>
          <w:numId w:val="4"/>
        </w:numPr>
        <w:spacing w:before="100" w:beforeAutospacing="1" w:after="100" w:afterAutospacing="1" w:line="240" w:lineRule="auto"/>
        <w:rPr>
          <w:rFonts w:ascii="Times New Roman" w:eastAsia="Times New Roman" w:hAnsi="Times New Roman" w:cs="Times New Roman"/>
        </w:rPr>
      </w:pPr>
      <w:r w:rsidRPr="00FD7E97">
        <w:rPr>
          <w:rFonts w:ascii="Times New Roman" w:eastAsia="Times New Roman" w:hAnsi="Times New Roman" w:cs="Times New Roman"/>
        </w:rPr>
        <w:t xml:space="preserve">Click </w:t>
      </w:r>
      <w:r w:rsidRPr="00FD7E97">
        <w:rPr>
          <w:rFonts w:ascii="Times New Roman" w:eastAsia="Times New Roman" w:hAnsi="Times New Roman" w:cs="Times New Roman"/>
          <w:b/>
          <w:bCs/>
        </w:rPr>
        <w:t>Add-Ins</w:t>
      </w:r>
      <w:r w:rsidRPr="00FD7E97">
        <w:rPr>
          <w:rFonts w:ascii="Times New Roman" w:eastAsia="Times New Roman" w:hAnsi="Times New Roman" w:cs="Times New Roman"/>
        </w:rPr>
        <w:t xml:space="preserve">, and then in the </w:t>
      </w:r>
      <w:r w:rsidRPr="00FD7E97">
        <w:rPr>
          <w:rFonts w:ascii="Times New Roman" w:eastAsia="Times New Roman" w:hAnsi="Times New Roman" w:cs="Times New Roman"/>
          <w:b/>
          <w:bCs/>
        </w:rPr>
        <w:t>Manage</w:t>
      </w:r>
      <w:r w:rsidRPr="00FD7E97">
        <w:rPr>
          <w:rFonts w:ascii="Times New Roman" w:eastAsia="Times New Roman" w:hAnsi="Times New Roman" w:cs="Times New Roman"/>
        </w:rPr>
        <w:t xml:space="preserve"> box, select </w:t>
      </w:r>
      <w:r w:rsidRPr="00FD7E97">
        <w:rPr>
          <w:rFonts w:ascii="Times New Roman" w:eastAsia="Times New Roman" w:hAnsi="Times New Roman" w:cs="Times New Roman"/>
          <w:b/>
          <w:bCs/>
        </w:rPr>
        <w:t>Excel Add-ins</w:t>
      </w:r>
      <w:r w:rsidRPr="00FD7E97">
        <w:rPr>
          <w:rFonts w:ascii="Times New Roman" w:eastAsia="Times New Roman" w:hAnsi="Times New Roman" w:cs="Times New Roman"/>
        </w:rPr>
        <w:t>.</w:t>
      </w:r>
    </w:p>
    <w:p w:rsidR="00DB1A71" w:rsidRPr="00FD7E97" w:rsidRDefault="00DB1A71" w:rsidP="00DB1A71">
      <w:pPr>
        <w:numPr>
          <w:ilvl w:val="0"/>
          <w:numId w:val="4"/>
        </w:numPr>
        <w:spacing w:before="100" w:beforeAutospacing="1" w:after="100" w:afterAutospacing="1" w:line="240" w:lineRule="auto"/>
        <w:rPr>
          <w:rFonts w:ascii="Times New Roman" w:eastAsia="Times New Roman" w:hAnsi="Times New Roman" w:cs="Times New Roman"/>
        </w:rPr>
      </w:pPr>
      <w:r w:rsidRPr="00FD7E97">
        <w:rPr>
          <w:rFonts w:ascii="Times New Roman" w:eastAsia="Times New Roman" w:hAnsi="Times New Roman" w:cs="Times New Roman"/>
        </w:rPr>
        <w:t xml:space="preserve">Click </w:t>
      </w:r>
      <w:r w:rsidRPr="00FD7E97">
        <w:rPr>
          <w:rFonts w:ascii="Times New Roman" w:eastAsia="Times New Roman" w:hAnsi="Times New Roman" w:cs="Times New Roman"/>
          <w:b/>
          <w:bCs/>
        </w:rPr>
        <w:t>Go</w:t>
      </w:r>
      <w:r w:rsidRPr="00FD7E97">
        <w:rPr>
          <w:rFonts w:ascii="Times New Roman" w:eastAsia="Times New Roman" w:hAnsi="Times New Roman" w:cs="Times New Roman"/>
        </w:rPr>
        <w:t>.</w:t>
      </w:r>
    </w:p>
    <w:p w:rsidR="00DB1A71" w:rsidRPr="00FD7E97" w:rsidRDefault="00DB1A71" w:rsidP="00DB1A71">
      <w:pPr>
        <w:numPr>
          <w:ilvl w:val="0"/>
          <w:numId w:val="4"/>
        </w:numPr>
        <w:spacing w:before="100" w:beforeAutospacing="1" w:after="100" w:afterAutospacing="1" w:line="240" w:lineRule="auto"/>
        <w:rPr>
          <w:rFonts w:ascii="Times New Roman" w:eastAsia="Times New Roman" w:hAnsi="Times New Roman" w:cs="Times New Roman"/>
        </w:rPr>
      </w:pPr>
      <w:r w:rsidRPr="00FD7E97">
        <w:rPr>
          <w:rFonts w:ascii="Times New Roman" w:eastAsia="Times New Roman" w:hAnsi="Times New Roman" w:cs="Times New Roman"/>
        </w:rPr>
        <w:t xml:space="preserve">In the </w:t>
      </w:r>
      <w:r w:rsidRPr="00FD7E97">
        <w:rPr>
          <w:rFonts w:ascii="Times New Roman" w:eastAsia="Times New Roman" w:hAnsi="Times New Roman" w:cs="Times New Roman"/>
          <w:b/>
          <w:bCs/>
        </w:rPr>
        <w:t>Add-Ins available</w:t>
      </w:r>
      <w:r w:rsidRPr="00FD7E97">
        <w:rPr>
          <w:rFonts w:ascii="Times New Roman" w:eastAsia="Times New Roman" w:hAnsi="Times New Roman" w:cs="Times New Roman"/>
        </w:rPr>
        <w:t xml:space="preserve"> box, select the </w:t>
      </w:r>
      <w:r w:rsidRPr="00FD7E97">
        <w:rPr>
          <w:rFonts w:ascii="Times New Roman" w:eastAsia="Times New Roman" w:hAnsi="Times New Roman" w:cs="Times New Roman"/>
          <w:b/>
          <w:bCs/>
        </w:rPr>
        <w:t xml:space="preserve">Analysis </w:t>
      </w:r>
      <w:proofErr w:type="spellStart"/>
      <w:r w:rsidRPr="00FD7E97">
        <w:rPr>
          <w:rFonts w:ascii="Times New Roman" w:eastAsia="Times New Roman" w:hAnsi="Times New Roman" w:cs="Times New Roman"/>
          <w:b/>
          <w:bCs/>
        </w:rPr>
        <w:t>ToolPak</w:t>
      </w:r>
      <w:proofErr w:type="spellEnd"/>
      <w:r w:rsidRPr="00FD7E97">
        <w:rPr>
          <w:rFonts w:ascii="Times New Roman" w:eastAsia="Times New Roman" w:hAnsi="Times New Roman" w:cs="Times New Roman"/>
        </w:rPr>
        <w:t xml:space="preserve"> check box, and then click </w:t>
      </w:r>
      <w:r w:rsidRPr="00FD7E97">
        <w:rPr>
          <w:rFonts w:ascii="Times New Roman" w:eastAsia="Times New Roman" w:hAnsi="Times New Roman" w:cs="Times New Roman"/>
          <w:b/>
          <w:bCs/>
        </w:rPr>
        <w:t>OK</w:t>
      </w:r>
      <w:r w:rsidRPr="00FD7E97">
        <w:rPr>
          <w:rFonts w:ascii="Times New Roman" w:eastAsia="Times New Roman" w:hAnsi="Times New Roman" w:cs="Times New Roman"/>
        </w:rPr>
        <w:t>.</w:t>
      </w:r>
    </w:p>
    <w:p w:rsidR="00DB1A71" w:rsidRPr="00FD7E97" w:rsidRDefault="00DB1A71" w:rsidP="00DB1A71">
      <w:pPr>
        <w:numPr>
          <w:ilvl w:val="1"/>
          <w:numId w:val="4"/>
        </w:numPr>
        <w:spacing w:before="100" w:beforeAutospacing="1" w:after="100" w:afterAutospacing="1" w:line="240" w:lineRule="auto"/>
        <w:rPr>
          <w:rFonts w:ascii="Times New Roman" w:eastAsia="Times New Roman" w:hAnsi="Times New Roman" w:cs="Times New Roman"/>
        </w:rPr>
      </w:pPr>
      <w:r w:rsidRPr="00FD7E97">
        <w:rPr>
          <w:rFonts w:ascii="Times New Roman" w:eastAsia="Times New Roman" w:hAnsi="Times New Roman" w:cs="Times New Roman"/>
          <w:b/>
          <w:bCs/>
        </w:rPr>
        <w:t>Tip</w:t>
      </w:r>
      <w:r w:rsidRPr="00FD7E97">
        <w:rPr>
          <w:rFonts w:ascii="Times New Roman" w:eastAsia="Times New Roman" w:hAnsi="Times New Roman" w:cs="Times New Roman"/>
        </w:rPr>
        <w:t xml:space="preserve">    If </w:t>
      </w:r>
      <w:r w:rsidRPr="00FD7E97">
        <w:rPr>
          <w:rFonts w:ascii="Times New Roman" w:eastAsia="Times New Roman" w:hAnsi="Times New Roman" w:cs="Times New Roman"/>
          <w:b/>
          <w:bCs/>
        </w:rPr>
        <w:t xml:space="preserve">Analysis </w:t>
      </w:r>
      <w:proofErr w:type="spellStart"/>
      <w:r w:rsidRPr="00FD7E97">
        <w:rPr>
          <w:rFonts w:ascii="Times New Roman" w:eastAsia="Times New Roman" w:hAnsi="Times New Roman" w:cs="Times New Roman"/>
          <w:b/>
          <w:bCs/>
        </w:rPr>
        <w:t>ToolPak</w:t>
      </w:r>
      <w:proofErr w:type="spellEnd"/>
      <w:r w:rsidRPr="00FD7E97">
        <w:rPr>
          <w:rFonts w:ascii="Times New Roman" w:eastAsia="Times New Roman" w:hAnsi="Times New Roman" w:cs="Times New Roman"/>
        </w:rPr>
        <w:t xml:space="preserve"> is not listed in the </w:t>
      </w:r>
      <w:r w:rsidRPr="00FD7E97">
        <w:rPr>
          <w:rFonts w:ascii="Times New Roman" w:eastAsia="Times New Roman" w:hAnsi="Times New Roman" w:cs="Times New Roman"/>
          <w:b/>
          <w:bCs/>
        </w:rPr>
        <w:t>Add-Ins available</w:t>
      </w:r>
      <w:r w:rsidRPr="00FD7E97">
        <w:rPr>
          <w:rFonts w:ascii="Times New Roman" w:eastAsia="Times New Roman" w:hAnsi="Times New Roman" w:cs="Times New Roman"/>
        </w:rPr>
        <w:t xml:space="preserve"> box, click </w:t>
      </w:r>
      <w:r w:rsidRPr="00FD7E97">
        <w:rPr>
          <w:rFonts w:ascii="Times New Roman" w:eastAsia="Times New Roman" w:hAnsi="Times New Roman" w:cs="Times New Roman"/>
          <w:b/>
          <w:bCs/>
        </w:rPr>
        <w:t>Browse</w:t>
      </w:r>
      <w:r w:rsidRPr="00FD7E97">
        <w:rPr>
          <w:rFonts w:ascii="Times New Roman" w:eastAsia="Times New Roman" w:hAnsi="Times New Roman" w:cs="Times New Roman"/>
        </w:rPr>
        <w:t xml:space="preserve"> to locate it.</w:t>
      </w:r>
    </w:p>
    <w:p w:rsidR="00DB1A71" w:rsidRPr="00FD7E97" w:rsidRDefault="00DB1A71" w:rsidP="00DB1A71">
      <w:pPr>
        <w:numPr>
          <w:ilvl w:val="1"/>
          <w:numId w:val="4"/>
        </w:numPr>
        <w:spacing w:before="100" w:beforeAutospacing="1" w:after="100" w:afterAutospacing="1" w:line="240" w:lineRule="auto"/>
        <w:rPr>
          <w:rFonts w:ascii="Times New Roman" w:eastAsia="Times New Roman" w:hAnsi="Times New Roman" w:cs="Times New Roman"/>
        </w:rPr>
      </w:pPr>
      <w:r w:rsidRPr="00FD7E97">
        <w:rPr>
          <w:rFonts w:ascii="Times New Roman" w:eastAsia="Times New Roman" w:hAnsi="Times New Roman" w:cs="Times New Roman"/>
        </w:rPr>
        <w:t xml:space="preserve">If you get prompted that the Analysis </w:t>
      </w:r>
      <w:proofErr w:type="spellStart"/>
      <w:r w:rsidRPr="00FD7E97">
        <w:rPr>
          <w:rFonts w:ascii="Times New Roman" w:eastAsia="Times New Roman" w:hAnsi="Times New Roman" w:cs="Times New Roman"/>
        </w:rPr>
        <w:t>ToolPak</w:t>
      </w:r>
      <w:proofErr w:type="spellEnd"/>
      <w:r w:rsidRPr="00FD7E97">
        <w:rPr>
          <w:rFonts w:ascii="Times New Roman" w:eastAsia="Times New Roman" w:hAnsi="Times New Roman" w:cs="Times New Roman"/>
        </w:rPr>
        <w:t xml:space="preserve"> is not currently installed on your computer, click </w:t>
      </w:r>
      <w:proofErr w:type="gramStart"/>
      <w:r w:rsidRPr="00FD7E97">
        <w:rPr>
          <w:rFonts w:ascii="Times New Roman" w:eastAsia="Times New Roman" w:hAnsi="Times New Roman" w:cs="Times New Roman"/>
          <w:b/>
          <w:bCs/>
        </w:rPr>
        <w:t>Yes</w:t>
      </w:r>
      <w:proofErr w:type="gramEnd"/>
      <w:r w:rsidRPr="00FD7E97">
        <w:rPr>
          <w:rFonts w:ascii="Times New Roman" w:eastAsia="Times New Roman" w:hAnsi="Times New Roman" w:cs="Times New Roman"/>
        </w:rPr>
        <w:t xml:space="preserve"> to install it.</w:t>
      </w:r>
    </w:p>
    <w:p w:rsidR="00DB1A71" w:rsidRPr="00FD7E97" w:rsidRDefault="00DB1A71" w:rsidP="00DB1A71">
      <w:pPr>
        <w:numPr>
          <w:ilvl w:val="0"/>
          <w:numId w:val="4"/>
        </w:numPr>
        <w:spacing w:before="100" w:beforeAutospacing="1" w:after="100" w:afterAutospacing="1" w:line="240" w:lineRule="auto"/>
        <w:rPr>
          <w:rFonts w:ascii="Times New Roman" w:eastAsia="Times New Roman" w:hAnsi="Times New Roman" w:cs="Times New Roman"/>
        </w:rPr>
      </w:pPr>
      <w:r w:rsidRPr="00FD7E97">
        <w:rPr>
          <w:rFonts w:ascii="Times New Roman" w:eastAsia="Times New Roman" w:hAnsi="Times New Roman" w:cs="Times New Roman"/>
        </w:rPr>
        <w:t xml:space="preserve">After you load the Analysis </w:t>
      </w:r>
      <w:proofErr w:type="spellStart"/>
      <w:r w:rsidRPr="00FD7E97">
        <w:rPr>
          <w:rFonts w:ascii="Times New Roman" w:eastAsia="Times New Roman" w:hAnsi="Times New Roman" w:cs="Times New Roman"/>
        </w:rPr>
        <w:t>ToolPak</w:t>
      </w:r>
      <w:proofErr w:type="spellEnd"/>
      <w:r w:rsidRPr="00FD7E97">
        <w:rPr>
          <w:rFonts w:ascii="Times New Roman" w:eastAsia="Times New Roman" w:hAnsi="Times New Roman" w:cs="Times New Roman"/>
        </w:rPr>
        <w:t xml:space="preserve">, the </w:t>
      </w:r>
      <w:r w:rsidRPr="00FD7E97">
        <w:rPr>
          <w:rFonts w:ascii="Times New Roman" w:eastAsia="Times New Roman" w:hAnsi="Times New Roman" w:cs="Times New Roman"/>
          <w:b/>
          <w:bCs/>
        </w:rPr>
        <w:t>Data Analysis</w:t>
      </w:r>
      <w:r w:rsidRPr="00FD7E97">
        <w:rPr>
          <w:rFonts w:ascii="Times New Roman" w:eastAsia="Times New Roman" w:hAnsi="Times New Roman" w:cs="Times New Roman"/>
        </w:rPr>
        <w:t xml:space="preserve"> command is available in the </w:t>
      </w:r>
      <w:r w:rsidRPr="00FD7E97">
        <w:rPr>
          <w:rFonts w:ascii="Times New Roman" w:eastAsia="Times New Roman" w:hAnsi="Times New Roman" w:cs="Times New Roman"/>
          <w:b/>
          <w:bCs/>
        </w:rPr>
        <w:t>Analysis</w:t>
      </w:r>
      <w:r w:rsidRPr="00FD7E97">
        <w:rPr>
          <w:rFonts w:ascii="Times New Roman" w:eastAsia="Times New Roman" w:hAnsi="Times New Roman" w:cs="Times New Roman"/>
        </w:rPr>
        <w:t xml:space="preserve"> group on the </w:t>
      </w:r>
      <w:r w:rsidRPr="00FD7E97">
        <w:rPr>
          <w:rFonts w:ascii="Times New Roman" w:eastAsia="Times New Roman" w:hAnsi="Times New Roman" w:cs="Times New Roman"/>
          <w:b/>
          <w:bCs/>
        </w:rPr>
        <w:t>Data</w:t>
      </w:r>
      <w:r w:rsidRPr="00FD7E97">
        <w:rPr>
          <w:rFonts w:ascii="Times New Roman" w:eastAsia="Times New Roman" w:hAnsi="Times New Roman" w:cs="Times New Roman"/>
        </w:rPr>
        <w:t xml:space="preserve"> tab.</w:t>
      </w:r>
    </w:p>
    <w:p w:rsidR="00DB1A71" w:rsidRPr="00FD7E97" w:rsidRDefault="00DB1A71" w:rsidP="00DB1A71">
      <w:pPr>
        <w:pStyle w:val="ListParagraph"/>
        <w:numPr>
          <w:ilvl w:val="0"/>
          <w:numId w:val="2"/>
        </w:numPr>
        <w:rPr>
          <w:rFonts w:asciiTheme="majorBidi" w:hAnsiTheme="majorBidi" w:cstheme="majorBidi"/>
          <w:u w:val="single"/>
        </w:rPr>
      </w:pPr>
      <w:r w:rsidRPr="00FD7E97">
        <w:rPr>
          <w:rFonts w:asciiTheme="majorBidi" w:hAnsiTheme="majorBidi" w:cstheme="majorBidi"/>
          <w:u w:val="single"/>
        </w:rPr>
        <w:t>Descriptive statistics</w:t>
      </w:r>
      <w:r w:rsidRPr="00FD7E97">
        <w:rPr>
          <w:rFonts w:asciiTheme="majorBidi" w:hAnsiTheme="majorBidi" w:cstheme="majorBidi"/>
        </w:rPr>
        <w:t xml:space="preserve">: Descriptive statistics will give you, among other things, the mean, median, mode, and standard deviation of your data. To use, </w:t>
      </w:r>
    </w:p>
    <w:p w:rsidR="00DB1A71" w:rsidRPr="00FD7E97" w:rsidRDefault="00DB1A71" w:rsidP="00DB1A71">
      <w:pPr>
        <w:pStyle w:val="ListParagraph"/>
        <w:numPr>
          <w:ilvl w:val="1"/>
          <w:numId w:val="2"/>
        </w:numPr>
        <w:rPr>
          <w:rFonts w:asciiTheme="majorBidi" w:hAnsiTheme="majorBidi" w:cstheme="majorBidi"/>
          <w:u w:val="single"/>
        </w:rPr>
      </w:pPr>
      <w:r w:rsidRPr="00FD7E97">
        <w:rPr>
          <w:rFonts w:asciiTheme="majorBidi" w:hAnsiTheme="majorBidi" w:cstheme="majorBidi"/>
        </w:rPr>
        <w:t xml:space="preserve">click on </w:t>
      </w:r>
      <w:r w:rsidRPr="00FD7E97">
        <w:rPr>
          <w:rFonts w:asciiTheme="majorBidi" w:hAnsiTheme="majorBidi" w:cstheme="majorBidi"/>
          <w:b/>
          <w:bCs/>
        </w:rPr>
        <w:t>Data Analysis</w:t>
      </w:r>
      <w:r w:rsidRPr="00FD7E97">
        <w:rPr>
          <w:rFonts w:asciiTheme="majorBidi" w:hAnsiTheme="majorBidi" w:cstheme="majorBidi"/>
        </w:rPr>
        <w:t xml:space="preserve"> (on the Data tab – you must have this toolkit installed (above))</w:t>
      </w:r>
    </w:p>
    <w:p w:rsidR="00DB1A71" w:rsidRPr="00FD7E97" w:rsidRDefault="00E81C37" w:rsidP="00DB1A71">
      <w:pPr>
        <w:pStyle w:val="ListParagraph"/>
        <w:numPr>
          <w:ilvl w:val="1"/>
          <w:numId w:val="2"/>
        </w:numPr>
        <w:rPr>
          <w:rFonts w:asciiTheme="majorBidi" w:hAnsiTheme="majorBidi" w:cstheme="majorBidi"/>
          <w:u w:val="single"/>
        </w:rPr>
      </w:pPr>
      <w:r w:rsidRPr="00FD7E97">
        <w:rPr>
          <w:rFonts w:asciiTheme="majorBidi" w:hAnsiTheme="majorBidi" w:cstheme="majorBidi"/>
        </w:rPr>
        <w:t>highlight</w:t>
      </w:r>
      <w:r w:rsidR="00DB1A71" w:rsidRPr="00FD7E97">
        <w:rPr>
          <w:rFonts w:asciiTheme="majorBidi" w:hAnsiTheme="majorBidi" w:cstheme="majorBidi"/>
        </w:rPr>
        <w:t xml:space="preserve"> </w:t>
      </w:r>
      <w:r w:rsidR="00DB1A71" w:rsidRPr="00FD7E97">
        <w:rPr>
          <w:rFonts w:asciiTheme="majorBidi" w:hAnsiTheme="majorBidi" w:cstheme="majorBidi"/>
          <w:b/>
          <w:bCs/>
        </w:rPr>
        <w:t>Descriptive Statistics</w:t>
      </w:r>
      <w:r w:rsidRPr="00FD7E97">
        <w:rPr>
          <w:rFonts w:asciiTheme="majorBidi" w:hAnsiTheme="majorBidi" w:cstheme="majorBidi"/>
          <w:b/>
          <w:bCs/>
        </w:rPr>
        <w:t xml:space="preserve"> </w:t>
      </w:r>
      <w:r w:rsidRPr="00FD7E97">
        <w:rPr>
          <w:rFonts w:asciiTheme="majorBidi" w:hAnsiTheme="majorBidi" w:cstheme="majorBidi"/>
        </w:rPr>
        <w:t>and click OK</w:t>
      </w:r>
    </w:p>
    <w:p w:rsidR="00DB1A71" w:rsidRPr="00FD7E97" w:rsidRDefault="00AF1113" w:rsidP="006D50AA">
      <w:pPr>
        <w:pStyle w:val="ListParagraph"/>
        <w:numPr>
          <w:ilvl w:val="1"/>
          <w:numId w:val="2"/>
        </w:numPr>
        <w:rPr>
          <w:rFonts w:asciiTheme="majorBidi" w:hAnsiTheme="majorBidi" w:cstheme="majorBidi"/>
          <w:u w:val="single"/>
        </w:rPr>
      </w:pPr>
      <w:r w:rsidRPr="00FD7E97">
        <w:rPr>
          <w:rFonts w:asciiTheme="majorBidi" w:hAnsiTheme="majorBidi" w:cstheme="majorBidi"/>
        </w:rPr>
        <w:t xml:space="preserve">click in the </w:t>
      </w:r>
      <w:r w:rsidRPr="00FD7E97">
        <w:rPr>
          <w:rFonts w:asciiTheme="majorBidi" w:hAnsiTheme="majorBidi" w:cstheme="majorBidi"/>
          <w:b/>
          <w:bCs/>
        </w:rPr>
        <w:t>input range</w:t>
      </w:r>
      <w:r w:rsidRPr="00FD7E97">
        <w:rPr>
          <w:rFonts w:asciiTheme="majorBidi" w:hAnsiTheme="majorBidi" w:cstheme="majorBidi"/>
        </w:rPr>
        <w:t xml:space="preserve"> box then select your data</w:t>
      </w:r>
      <w:r w:rsidR="006D50AA" w:rsidRPr="00FD7E97">
        <w:rPr>
          <w:rFonts w:asciiTheme="majorBidi" w:hAnsiTheme="majorBidi" w:cstheme="majorBidi"/>
        </w:rPr>
        <w:t xml:space="preserve"> (left click on the first </w:t>
      </w:r>
      <w:r w:rsidR="00FD7E97" w:rsidRPr="00FD7E97">
        <w:rPr>
          <w:rFonts w:asciiTheme="majorBidi" w:hAnsiTheme="majorBidi" w:cstheme="majorBidi"/>
        </w:rPr>
        <w:t xml:space="preserve">cell containing </w:t>
      </w:r>
      <w:r w:rsidR="006D50AA" w:rsidRPr="00FD7E97">
        <w:rPr>
          <w:rFonts w:asciiTheme="majorBidi" w:hAnsiTheme="majorBidi" w:cstheme="majorBidi"/>
        </w:rPr>
        <w:t xml:space="preserve">data point and hold the left button down while you drag your cursor to the last data point so that your range of data is selected, then let go)  </w:t>
      </w:r>
      <w:r w:rsidRPr="00FD7E97">
        <w:rPr>
          <w:rFonts w:asciiTheme="majorBidi" w:hAnsiTheme="majorBidi" w:cstheme="majorBidi"/>
        </w:rPr>
        <w:t xml:space="preserve"> – your range should appear in the input range box</w:t>
      </w:r>
    </w:p>
    <w:p w:rsidR="00C71DD3" w:rsidRDefault="00AF1113" w:rsidP="00C71DD3">
      <w:pPr>
        <w:pStyle w:val="ListParagraph"/>
        <w:numPr>
          <w:ilvl w:val="1"/>
          <w:numId w:val="2"/>
        </w:numPr>
        <w:rPr>
          <w:rFonts w:asciiTheme="majorBidi" w:hAnsiTheme="majorBidi" w:cstheme="majorBidi"/>
          <w:u w:val="single"/>
        </w:rPr>
      </w:pPr>
      <w:r w:rsidRPr="00FD7E97">
        <w:rPr>
          <w:rFonts w:asciiTheme="majorBidi" w:hAnsiTheme="majorBidi" w:cstheme="majorBidi"/>
        </w:rPr>
        <w:t xml:space="preserve">click the </w:t>
      </w:r>
      <w:r w:rsidR="00E81C37" w:rsidRPr="00FD7E97">
        <w:rPr>
          <w:rFonts w:asciiTheme="majorBidi" w:hAnsiTheme="majorBidi" w:cstheme="majorBidi"/>
          <w:b/>
          <w:bCs/>
        </w:rPr>
        <w:t>S</w:t>
      </w:r>
      <w:r w:rsidRPr="00FD7E97">
        <w:rPr>
          <w:rFonts w:asciiTheme="majorBidi" w:hAnsiTheme="majorBidi" w:cstheme="majorBidi"/>
          <w:b/>
          <w:bCs/>
        </w:rPr>
        <w:t xml:space="preserve">ummary </w:t>
      </w:r>
      <w:r w:rsidR="00E81C37" w:rsidRPr="00FD7E97">
        <w:rPr>
          <w:rFonts w:asciiTheme="majorBidi" w:hAnsiTheme="majorBidi" w:cstheme="majorBidi"/>
          <w:b/>
          <w:bCs/>
        </w:rPr>
        <w:t>S</w:t>
      </w:r>
      <w:r w:rsidRPr="00FD7E97">
        <w:rPr>
          <w:rFonts w:asciiTheme="majorBidi" w:hAnsiTheme="majorBidi" w:cstheme="majorBidi"/>
          <w:b/>
          <w:bCs/>
        </w:rPr>
        <w:t>tatistics</w:t>
      </w:r>
      <w:r w:rsidRPr="00FD7E97">
        <w:rPr>
          <w:rFonts w:asciiTheme="majorBidi" w:hAnsiTheme="majorBidi" w:cstheme="majorBidi"/>
        </w:rPr>
        <w:t xml:space="preserve"> box so that it is checked</w:t>
      </w:r>
    </w:p>
    <w:p w:rsidR="00C71DD3" w:rsidRPr="00C71DD3" w:rsidRDefault="00540E09" w:rsidP="00540E09">
      <w:pPr>
        <w:pStyle w:val="ListParagraph"/>
        <w:numPr>
          <w:ilvl w:val="1"/>
          <w:numId w:val="2"/>
        </w:numPr>
        <w:rPr>
          <w:rFonts w:asciiTheme="majorBidi" w:hAnsiTheme="majorBidi" w:cstheme="majorBidi"/>
        </w:rPr>
      </w:pPr>
      <w:r>
        <w:rPr>
          <w:rFonts w:asciiTheme="majorBidi" w:hAnsiTheme="majorBidi" w:cstheme="majorBidi"/>
        </w:rPr>
        <w:t xml:space="preserve">under </w:t>
      </w:r>
      <w:r w:rsidRPr="00540E09">
        <w:rPr>
          <w:rFonts w:asciiTheme="majorBidi" w:hAnsiTheme="majorBidi" w:cstheme="majorBidi"/>
          <w:b/>
          <w:bCs/>
        </w:rPr>
        <w:t>Output Options</w:t>
      </w:r>
      <w:r>
        <w:rPr>
          <w:rFonts w:asciiTheme="majorBidi" w:hAnsiTheme="majorBidi" w:cstheme="majorBidi"/>
        </w:rPr>
        <w:t xml:space="preserve"> click the circle that says </w:t>
      </w:r>
      <w:r w:rsidRPr="00540E09">
        <w:rPr>
          <w:rFonts w:asciiTheme="majorBidi" w:hAnsiTheme="majorBidi" w:cstheme="majorBidi"/>
          <w:b/>
          <w:bCs/>
        </w:rPr>
        <w:t>output range</w:t>
      </w:r>
      <w:r>
        <w:rPr>
          <w:rFonts w:asciiTheme="majorBidi" w:hAnsiTheme="majorBidi" w:cstheme="majorBidi"/>
        </w:rPr>
        <w:t>, then put your cursor in the blank box and click on a cell on your page where you want to put the output data or graph (alternatively leave the “new worksheet ply” circle clicked  and the output data or graph will appear on a new worksheet</w:t>
      </w:r>
    </w:p>
    <w:p w:rsidR="00AF1113" w:rsidRPr="00FD7E97" w:rsidRDefault="00AF1113" w:rsidP="00DB1A71">
      <w:pPr>
        <w:pStyle w:val="ListParagraph"/>
        <w:numPr>
          <w:ilvl w:val="1"/>
          <w:numId w:val="2"/>
        </w:numPr>
        <w:rPr>
          <w:rFonts w:asciiTheme="majorBidi" w:hAnsiTheme="majorBidi" w:cstheme="majorBidi"/>
          <w:u w:val="single"/>
        </w:rPr>
      </w:pPr>
      <w:r w:rsidRPr="00FD7E97">
        <w:rPr>
          <w:rFonts w:asciiTheme="majorBidi" w:hAnsiTheme="majorBidi" w:cstheme="majorBidi"/>
        </w:rPr>
        <w:t>click OK</w:t>
      </w:r>
      <w:r w:rsidR="006D50AA" w:rsidRPr="00FD7E97">
        <w:rPr>
          <w:rFonts w:asciiTheme="majorBidi" w:hAnsiTheme="majorBidi" w:cstheme="majorBidi"/>
        </w:rPr>
        <w:t xml:space="preserve"> – your summary statistics will appear in the output range you selected or on a new </w:t>
      </w:r>
      <w:proofErr w:type="spellStart"/>
      <w:r w:rsidR="006D50AA" w:rsidRPr="00FD7E97">
        <w:rPr>
          <w:rFonts w:asciiTheme="majorBidi" w:hAnsiTheme="majorBidi" w:cstheme="majorBidi"/>
        </w:rPr>
        <w:t>workpage</w:t>
      </w:r>
      <w:proofErr w:type="spellEnd"/>
    </w:p>
    <w:p w:rsidR="006D50AA" w:rsidRPr="00FD7E97" w:rsidRDefault="006D50AA" w:rsidP="006D50AA">
      <w:pPr>
        <w:pStyle w:val="ListParagraph"/>
        <w:ind w:left="1080"/>
        <w:rPr>
          <w:rFonts w:asciiTheme="majorBidi" w:hAnsiTheme="majorBidi" w:cstheme="majorBidi"/>
        </w:rPr>
      </w:pPr>
    </w:p>
    <w:p w:rsidR="006D50AA" w:rsidRPr="00FD7E97" w:rsidRDefault="006D50AA" w:rsidP="006D50AA">
      <w:pPr>
        <w:pStyle w:val="ListParagraph"/>
        <w:numPr>
          <w:ilvl w:val="0"/>
          <w:numId w:val="2"/>
        </w:numPr>
        <w:rPr>
          <w:rFonts w:asciiTheme="majorBidi" w:hAnsiTheme="majorBidi" w:cstheme="majorBidi"/>
          <w:u w:val="single"/>
        </w:rPr>
      </w:pPr>
      <w:r w:rsidRPr="00FD7E97">
        <w:rPr>
          <w:rFonts w:asciiTheme="majorBidi" w:hAnsiTheme="majorBidi" w:cstheme="majorBidi"/>
          <w:u w:val="single"/>
        </w:rPr>
        <w:t>To order your data</w:t>
      </w:r>
      <w:r w:rsidRPr="00FD7E97">
        <w:rPr>
          <w:rFonts w:asciiTheme="majorBidi" w:hAnsiTheme="majorBidi" w:cstheme="majorBidi"/>
        </w:rPr>
        <w:t xml:space="preserve">: </w:t>
      </w:r>
    </w:p>
    <w:p w:rsidR="006D50AA" w:rsidRPr="00FD7E97" w:rsidRDefault="006D50AA" w:rsidP="006D50AA">
      <w:pPr>
        <w:pStyle w:val="ListParagraph"/>
        <w:numPr>
          <w:ilvl w:val="1"/>
          <w:numId w:val="2"/>
        </w:numPr>
        <w:rPr>
          <w:rFonts w:asciiTheme="majorBidi" w:hAnsiTheme="majorBidi" w:cstheme="majorBidi"/>
          <w:u w:val="single"/>
        </w:rPr>
      </w:pPr>
      <w:r w:rsidRPr="00FD7E97">
        <w:rPr>
          <w:rFonts w:asciiTheme="majorBidi" w:hAnsiTheme="majorBidi" w:cstheme="majorBidi"/>
        </w:rPr>
        <w:t>Select the columns that you want to order</w:t>
      </w:r>
    </w:p>
    <w:p w:rsidR="006D50AA" w:rsidRPr="00FD7E97" w:rsidRDefault="006D50AA" w:rsidP="00E81C37">
      <w:pPr>
        <w:pStyle w:val="ListParagraph"/>
        <w:numPr>
          <w:ilvl w:val="1"/>
          <w:numId w:val="2"/>
        </w:numPr>
        <w:rPr>
          <w:rFonts w:asciiTheme="majorBidi" w:hAnsiTheme="majorBidi" w:cstheme="majorBidi"/>
          <w:u w:val="single"/>
        </w:rPr>
      </w:pPr>
      <w:r w:rsidRPr="00FD7E97">
        <w:rPr>
          <w:rFonts w:asciiTheme="majorBidi" w:hAnsiTheme="majorBidi" w:cstheme="majorBidi"/>
        </w:rPr>
        <w:t xml:space="preserve">On the </w:t>
      </w:r>
      <w:r w:rsidR="00E81C37" w:rsidRPr="00FD7E97">
        <w:rPr>
          <w:rFonts w:asciiTheme="majorBidi" w:hAnsiTheme="majorBidi" w:cstheme="majorBidi"/>
          <w:b/>
          <w:bCs/>
        </w:rPr>
        <w:t>H</w:t>
      </w:r>
      <w:r w:rsidRPr="00FD7E97">
        <w:rPr>
          <w:rFonts w:asciiTheme="majorBidi" w:hAnsiTheme="majorBidi" w:cstheme="majorBidi"/>
          <w:b/>
          <w:bCs/>
        </w:rPr>
        <w:t>ome</w:t>
      </w:r>
      <w:r w:rsidRPr="00FD7E97">
        <w:rPr>
          <w:rFonts w:asciiTheme="majorBidi" w:hAnsiTheme="majorBidi" w:cstheme="majorBidi"/>
        </w:rPr>
        <w:t xml:space="preserve"> tab select </w:t>
      </w:r>
      <w:r w:rsidR="00E81C37" w:rsidRPr="00FD7E97">
        <w:rPr>
          <w:rFonts w:asciiTheme="majorBidi" w:hAnsiTheme="majorBidi" w:cstheme="majorBidi"/>
          <w:b/>
          <w:bCs/>
        </w:rPr>
        <w:t>S</w:t>
      </w:r>
      <w:r w:rsidRPr="00FD7E97">
        <w:rPr>
          <w:rFonts w:asciiTheme="majorBidi" w:hAnsiTheme="majorBidi" w:cstheme="majorBidi"/>
          <w:b/>
          <w:bCs/>
        </w:rPr>
        <w:t xml:space="preserve">ort and </w:t>
      </w:r>
      <w:r w:rsidR="00E81C37" w:rsidRPr="00FD7E97">
        <w:rPr>
          <w:rFonts w:asciiTheme="majorBidi" w:hAnsiTheme="majorBidi" w:cstheme="majorBidi"/>
          <w:b/>
          <w:bCs/>
        </w:rPr>
        <w:t>F</w:t>
      </w:r>
      <w:r w:rsidRPr="00FD7E97">
        <w:rPr>
          <w:rFonts w:asciiTheme="majorBidi" w:hAnsiTheme="majorBidi" w:cstheme="majorBidi"/>
          <w:b/>
          <w:bCs/>
        </w:rPr>
        <w:t>ilter</w:t>
      </w:r>
    </w:p>
    <w:p w:rsidR="006D50AA" w:rsidRPr="00FD7E97" w:rsidRDefault="006D50AA" w:rsidP="00E81C37">
      <w:pPr>
        <w:pStyle w:val="ListParagraph"/>
        <w:numPr>
          <w:ilvl w:val="1"/>
          <w:numId w:val="2"/>
        </w:numPr>
        <w:rPr>
          <w:rFonts w:asciiTheme="majorBidi" w:hAnsiTheme="majorBidi" w:cstheme="majorBidi"/>
          <w:u w:val="single"/>
        </w:rPr>
      </w:pPr>
      <w:r w:rsidRPr="00FD7E97">
        <w:rPr>
          <w:rFonts w:asciiTheme="majorBidi" w:hAnsiTheme="majorBidi" w:cstheme="majorBidi"/>
        </w:rPr>
        <w:t xml:space="preserve">choose </w:t>
      </w:r>
      <w:r w:rsidR="00E81C37" w:rsidRPr="00FD7E97">
        <w:rPr>
          <w:rFonts w:asciiTheme="majorBidi" w:hAnsiTheme="majorBidi" w:cstheme="majorBidi"/>
          <w:b/>
          <w:bCs/>
        </w:rPr>
        <w:t>c</w:t>
      </w:r>
      <w:r w:rsidRPr="00FD7E97">
        <w:rPr>
          <w:rFonts w:asciiTheme="majorBidi" w:hAnsiTheme="majorBidi" w:cstheme="majorBidi"/>
          <w:b/>
          <w:bCs/>
        </w:rPr>
        <w:t xml:space="preserve">ustom sort </w:t>
      </w:r>
      <w:r w:rsidRPr="00FD7E97">
        <w:rPr>
          <w:rFonts w:asciiTheme="majorBidi" w:hAnsiTheme="majorBidi" w:cstheme="majorBidi"/>
        </w:rPr>
        <w:t>and select which column you wish to sort by</w:t>
      </w:r>
    </w:p>
    <w:p w:rsidR="006D50AA" w:rsidRPr="00FD7E97" w:rsidRDefault="006D50AA" w:rsidP="006D50AA">
      <w:pPr>
        <w:pStyle w:val="ListParagraph"/>
        <w:ind w:left="1080"/>
        <w:rPr>
          <w:rFonts w:asciiTheme="majorBidi" w:hAnsiTheme="majorBidi" w:cstheme="majorBidi"/>
        </w:rPr>
      </w:pPr>
    </w:p>
    <w:p w:rsidR="006D50AA" w:rsidRPr="00FD7E97" w:rsidRDefault="006D50AA" w:rsidP="006D50AA">
      <w:pPr>
        <w:pStyle w:val="ListParagraph"/>
        <w:numPr>
          <w:ilvl w:val="0"/>
          <w:numId w:val="5"/>
        </w:numPr>
        <w:rPr>
          <w:rFonts w:asciiTheme="majorBidi" w:hAnsiTheme="majorBidi" w:cstheme="majorBidi"/>
          <w:u w:val="single"/>
        </w:rPr>
      </w:pPr>
      <w:r w:rsidRPr="00FD7E97">
        <w:rPr>
          <w:rFonts w:asciiTheme="majorBidi" w:hAnsiTheme="majorBidi" w:cstheme="majorBidi"/>
          <w:u w:val="single"/>
        </w:rPr>
        <w:t>To make a histogram</w:t>
      </w:r>
      <w:r w:rsidR="002B21FB">
        <w:rPr>
          <w:rFonts w:asciiTheme="majorBidi" w:hAnsiTheme="majorBidi" w:cstheme="majorBidi"/>
          <w:u w:val="single"/>
        </w:rPr>
        <w:t xml:space="preserve"> or bar chart</w:t>
      </w:r>
      <w:r w:rsidRPr="00FD7E97">
        <w:rPr>
          <w:rFonts w:asciiTheme="majorBidi" w:hAnsiTheme="majorBidi" w:cstheme="majorBidi"/>
          <w:u w:val="single"/>
        </w:rPr>
        <w:t>:</w:t>
      </w:r>
    </w:p>
    <w:p w:rsidR="006D50AA" w:rsidRPr="00FD7E97" w:rsidRDefault="00E81C37" w:rsidP="006D50AA">
      <w:pPr>
        <w:pStyle w:val="ListParagraph"/>
        <w:numPr>
          <w:ilvl w:val="1"/>
          <w:numId w:val="5"/>
        </w:numPr>
        <w:rPr>
          <w:rFonts w:asciiTheme="majorBidi" w:hAnsiTheme="majorBidi" w:cstheme="majorBidi"/>
          <w:u w:val="single"/>
        </w:rPr>
      </w:pPr>
      <w:r w:rsidRPr="00FD7E97">
        <w:rPr>
          <w:rFonts w:asciiTheme="majorBidi" w:hAnsiTheme="majorBidi" w:cstheme="majorBidi"/>
        </w:rPr>
        <w:t xml:space="preserve">From the </w:t>
      </w:r>
      <w:r w:rsidRPr="00FD7E97">
        <w:rPr>
          <w:rFonts w:asciiTheme="majorBidi" w:hAnsiTheme="majorBidi" w:cstheme="majorBidi"/>
          <w:b/>
          <w:bCs/>
        </w:rPr>
        <w:t>Data</w:t>
      </w:r>
      <w:r w:rsidRPr="00FD7E97">
        <w:rPr>
          <w:rFonts w:asciiTheme="majorBidi" w:hAnsiTheme="majorBidi" w:cstheme="majorBidi"/>
        </w:rPr>
        <w:t xml:space="preserve"> tab select </w:t>
      </w:r>
      <w:r w:rsidRPr="00FD7E97">
        <w:rPr>
          <w:rFonts w:asciiTheme="majorBidi" w:hAnsiTheme="majorBidi" w:cstheme="majorBidi"/>
          <w:b/>
          <w:bCs/>
        </w:rPr>
        <w:t>Data Analysis</w:t>
      </w:r>
    </w:p>
    <w:p w:rsidR="00E81C37" w:rsidRPr="00FD7E97" w:rsidRDefault="00E81C37" w:rsidP="00FD7E97">
      <w:pPr>
        <w:pStyle w:val="ListParagraph"/>
        <w:numPr>
          <w:ilvl w:val="1"/>
          <w:numId w:val="5"/>
        </w:numPr>
        <w:rPr>
          <w:rFonts w:asciiTheme="majorBidi" w:hAnsiTheme="majorBidi" w:cstheme="majorBidi"/>
          <w:u w:val="single"/>
        </w:rPr>
      </w:pPr>
      <w:r w:rsidRPr="00FD7E97">
        <w:rPr>
          <w:rFonts w:asciiTheme="majorBidi" w:hAnsiTheme="majorBidi" w:cstheme="majorBidi"/>
        </w:rPr>
        <w:t xml:space="preserve">highlight </w:t>
      </w:r>
      <w:r w:rsidR="00FD7E97" w:rsidRPr="00FD7E97">
        <w:rPr>
          <w:rFonts w:asciiTheme="majorBidi" w:hAnsiTheme="majorBidi" w:cstheme="majorBidi"/>
          <w:b/>
          <w:bCs/>
        </w:rPr>
        <w:t xml:space="preserve">Histogram </w:t>
      </w:r>
      <w:r w:rsidRPr="00FD7E97">
        <w:rPr>
          <w:rFonts w:asciiTheme="majorBidi" w:hAnsiTheme="majorBidi" w:cstheme="majorBidi"/>
        </w:rPr>
        <w:t>and click OK</w:t>
      </w:r>
    </w:p>
    <w:p w:rsidR="00FD7E97" w:rsidRPr="00FD7E97" w:rsidRDefault="00FD7E97" w:rsidP="00FD7E97">
      <w:pPr>
        <w:pStyle w:val="ListParagraph"/>
        <w:numPr>
          <w:ilvl w:val="1"/>
          <w:numId w:val="5"/>
        </w:numPr>
        <w:rPr>
          <w:rFonts w:asciiTheme="majorBidi" w:hAnsiTheme="majorBidi" w:cstheme="majorBidi"/>
          <w:u w:val="single"/>
        </w:rPr>
      </w:pPr>
      <w:r w:rsidRPr="00FD7E97">
        <w:rPr>
          <w:rFonts w:asciiTheme="majorBidi" w:hAnsiTheme="majorBidi" w:cstheme="majorBidi"/>
        </w:rPr>
        <w:t xml:space="preserve">click in the </w:t>
      </w:r>
      <w:r w:rsidRPr="00FD7E97">
        <w:rPr>
          <w:rFonts w:asciiTheme="majorBidi" w:hAnsiTheme="majorBidi" w:cstheme="majorBidi"/>
          <w:b/>
          <w:bCs/>
        </w:rPr>
        <w:t>input range</w:t>
      </w:r>
      <w:r w:rsidRPr="00FD7E97">
        <w:rPr>
          <w:rFonts w:asciiTheme="majorBidi" w:hAnsiTheme="majorBidi" w:cstheme="majorBidi"/>
        </w:rPr>
        <w:t xml:space="preserve"> box and select the cells containing your data</w:t>
      </w:r>
    </w:p>
    <w:p w:rsidR="00FD7E97" w:rsidRPr="00FD7E97" w:rsidRDefault="00FD7E97" w:rsidP="00FD7E97">
      <w:pPr>
        <w:pStyle w:val="ListParagraph"/>
        <w:numPr>
          <w:ilvl w:val="1"/>
          <w:numId w:val="5"/>
        </w:numPr>
        <w:rPr>
          <w:rFonts w:asciiTheme="majorBidi" w:hAnsiTheme="majorBidi" w:cstheme="majorBidi"/>
          <w:u w:val="single"/>
        </w:rPr>
      </w:pPr>
      <w:r w:rsidRPr="00FD7E97">
        <w:rPr>
          <w:rFonts w:asciiTheme="majorBidi" w:hAnsiTheme="majorBidi" w:cstheme="majorBidi"/>
        </w:rPr>
        <w:t xml:space="preserve">click in the </w:t>
      </w:r>
      <w:r w:rsidRPr="00FD7E97">
        <w:rPr>
          <w:rFonts w:asciiTheme="majorBidi" w:hAnsiTheme="majorBidi" w:cstheme="majorBidi"/>
          <w:b/>
          <w:bCs/>
        </w:rPr>
        <w:t>bin range</w:t>
      </w:r>
      <w:r w:rsidRPr="00FD7E97">
        <w:rPr>
          <w:rFonts w:asciiTheme="majorBidi" w:hAnsiTheme="majorBidi" w:cstheme="majorBidi"/>
        </w:rPr>
        <w:t xml:space="preserve"> box and select the cells containing your bin data (these are the upper bounds on the histogram bars)</w:t>
      </w:r>
    </w:p>
    <w:p w:rsidR="00FD7E97" w:rsidRPr="00540E09" w:rsidRDefault="00FD7E97" w:rsidP="00FD7E97">
      <w:pPr>
        <w:pStyle w:val="ListParagraph"/>
        <w:numPr>
          <w:ilvl w:val="1"/>
          <w:numId w:val="5"/>
        </w:numPr>
        <w:rPr>
          <w:rFonts w:asciiTheme="majorBidi" w:hAnsiTheme="majorBidi" w:cstheme="majorBidi"/>
          <w:u w:val="single"/>
        </w:rPr>
      </w:pPr>
      <w:r w:rsidRPr="00FD7E97">
        <w:rPr>
          <w:rFonts w:asciiTheme="majorBidi" w:hAnsiTheme="majorBidi" w:cstheme="majorBidi"/>
        </w:rPr>
        <w:t xml:space="preserve">make sure the </w:t>
      </w:r>
      <w:r w:rsidRPr="00FD7E97">
        <w:rPr>
          <w:rFonts w:asciiTheme="majorBidi" w:hAnsiTheme="majorBidi" w:cstheme="majorBidi"/>
          <w:b/>
          <w:bCs/>
        </w:rPr>
        <w:t>chart output</w:t>
      </w:r>
      <w:r w:rsidRPr="00FD7E97">
        <w:rPr>
          <w:rFonts w:asciiTheme="majorBidi" w:hAnsiTheme="majorBidi" w:cstheme="majorBidi"/>
        </w:rPr>
        <w:t xml:space="preserve"> box is checked</w:t>
      </w:r>
    </w:p>
    <w:p w:rsidR="00540E09" w:rsidRPr="00FD7E97" w:rsidRDefault="00540E09" w:rsidP="00FD7E97">
      <w:pPr>
        <w:pStyle w:val="ListParagraph"/>
        <w:numPr>
          <w:ilvl w:val="1"/>
          <w:numId w:val="5"/>
        </w:numPr>
        <w:rPr>
          <w:rFonts w:asciiTheme="majorBidi" w:hAnsiTheme="majorBidi" w:cstheme="majorBidi"/>
          <w:u w:val="single"/>
        </w:rPr>
      </w:pPr>
      <w:r>
        <w:rPr>
          <w:rFonts w:asciiTheme="majorBidi" w:hAnsiTheme="majorBidi" w:cstheme="majorBidi"/>
        </w:rPr>
        <w:lastRenderedPageBreak/>
        <w:t>if desired change the output range as explained above</w:t>
      </w:r>
    </w:p>
    <w:p w:rsidR="00FD7E97" w:rsidRPr="00540E09" w:rsidRDefault="00FD7E97" w:rsidP="00FD7E97">
      <w:pPr>
        <w:pStyle w:val="ListParagraph"/>
        <w:numPr>
          <w:ilvl w:val="1"/>
          <w:numId w:val="5"/>
        </w:numPr>
        <w:rPr>
          <w:rFonts w:asciiTheme="majorBidi" w:hAnsiTheme="majorBidi" w:cstheme="majorBidi"/>
          <w:u w:val="single"/>
        </w:rPr>
      </w:pPr>
      <w:r w:rsidRPr="00FD7E97">
        <w:rPr>
          <w:rFonts w:asciiTheme="majorBidi" w:hAnsiTheme="majorBidi" w:cstheme="majorBidi"/>
        </w:rPr>
        <w:t>click OK</w:t>
      </w:r>
    </w:p>
    <w:p w:rsidR="00540E09" w:rsidRPr="00540E09" w:rsidRDefault="00540E09" w:rsidP="00540E09">
      <w:pPr>
        <w:pStyle w:val="ListParagraph"/>
        <w:ind w:left="1080"/>
        <w:rPr>
          <w:rFonts w:asciiTheme="majorBidi" w:hAnsiTheme="majorBidi" w:cstheme="majorBidi"/>
          <w:u w:val="single"/>
        </w:rPr>
      </w:pPr>
    </w:p>
    <w:p w:rsidR="00540E09" w:rsidRDefault="002C20D0" w:rsidP="00540E09">
      <w:pPr>
        <w:pStyle w:val="ListParagraph"/>
        <w:numPr>
          <w:ilvl w:val="0"/>
          <w:numId w:val="5"/>
        </w:numPr>
        <w:rPr>
          <w:rFonts w:asciiTheme="majorBidi" w:hAnsiTheme="majorBidi" w:cstheme="majorBidi"/>
          <w:u w:val="single"/>
        </w:rPr>
      </w:pPr>
      <w:r>
        <w:rPr>
          <w:rFonts w:asciiTheme="majorBidi" w:hAnsiTheme="majorBidi" w:cstheme="majorBidi"/>
          <w:u w:val="single"/>
        </w:rPr>
        <w:t>Format of chart</w:t>
      </w:r>
      <w:r w:rsidR="00540E09">
        <w:rPr>
          <w:rFonts w:asciiTheme="majorBidi" w:hAnsiTheme="majorBidi" w:cstheme="majorBidi"/>
          <w:u w:val="single"/>
        </w:rPr>
        <w:t>:</w:t>
      </w:r>
    </w:p>
    <w:p w:rsidR="00540E09" w:rsidRDefault="00540E09" w:rsidP="00540E09">
      <w:pPr>
        <w:pStyle w:val="ListParagraph"/>
        <w:ind w:left="360"/>
        <w:rPr>
          <w:rFonts w:asciiTheme="majorBidi" w:hAnsiTheme="majorBidi" w:cstheme="majorBidi"/>
        </w:rPr>
      </w:pPr>
      <w:r w:rsidRPr="0013370B">
        <w:rPr>
          <w:rFonts w:asciiTheme="majorBidi" w:hAnsiTheme="majorBidi" w:cstheme="majorBidi"/>
        </w:rPr>
        <w:t>You</w:t>
      </w:r>
      <w:r w:rsidR="0013370B">
        <w:rPr>
          <w:rFonts w:asciiTheme="majorBidi" w:hAnsiTheme="majorBidi" w:cstheme="majorBidi"/>
        </w:rPr>
        <w:t xml:space="preserve">r histogram will likely appear with gaps between the bars (which we want to get rid </w:t>
      </w:r>
      <w:r w:rsidR="00D81A99">
        <w:rPr>
          <w:rFonts w:asciiTheme="majorBidi" w:hAnsiTheme="majorBidi" w:cstheme="majorBidi"/>
        </w:rPr>
        <w:t>of for a histogram</w:t>
      </w:r>
      <w:r w:rsidR="002C20D0">
        <w:rPr>
          <w:rFonts w:asciiTheme="majorBidi" w:hAnsiTheme="majorBidi" w:cstheme="majorBidi"/>
        </w:rPr>
        <w:t xml:space="preserve"> with quantitative data but leave if you are making a bar graph with categorical data</w:t>
      </w:r>
      <w:r w:rsidR="00D81A99">
        <w:rPr>
          <w:rFonts w:asciiTheme="majorBidi" w:hAnsiTheme="majorBidi" w:cstheme="majorBidi"/>
        </w:rPr>
        <w:t>) and the bars</w:t>
      </w:r>
      <w:r w:rsidR="0013370B">
        <w:rPr>
          <w:rFonts w:asciiTheme="majorBidi" w:hAnsiTheme="majorBidi" w:cstheme="majorBidi"/>
        </w:rPr>
        <w:t xml:space="preserve"> labeled as the bin numbers (which you may wish to change)</w:t>
      </w:r>
    </w:p>
    <w:p w:rsidR="0013370B" w:rsidRDefault="0013370B" w:rsidP="00540E09">
      <w:pPr>
        <w:pStyle w:val="ListParagraph"/>
        <w:ind w:left="360"/>
        <w:rPr>
          <w:rFonts w:asciiTheme="majorBidi" w:hAnsiTheme="majorBidi" w:cstheme="majorBidi"/>
        </w:rPr>
      </w:pPr>
    </w:p>
    <w:p w:rsidR="0013370B" w:rsidRDefault="0013370B" w:rsidP="0013370B">
      <w:pPr>
        <w:pStyle w:val="ListParagraph"/>
        <w:numPr>
          <w:ilvl w:val="0"/>
          <w:numId w:val="6"/>
        </w:numPr>
        <w:rPr>
          <w:rFonts w:asciiTheme="majorBidi" w:hAnsiTheme="majorBidi" w:cstheme="majorBidi"/>
        </w:rPr>
      </w:pPr>
      <w:r w:rsidRPr="0013370B">
        <w:rPr>
          <w:rFonts w:asciiTheme="majorBidi" w:hAnsiTheme="majorBidi" w:cstheme="majorBidi"/>
          <w:u w:val="single"/>
        </w:rPr>
        <w:t>To get rid of the gaps between the bars</w:t>
      </w:r>
      <w:r>
        <w:rPr>
          <w:rFonts w:asciiTheme="majorBidi" w:hAnsiTheme="majorBidi" w:cstheme="majorBidi"/>
        </w:rPr>
        <w:t xml:space="preserve"> right click on one of the bars and select </w:t>
      </w:r>
      <w:r w:rsidRPr="0013370B">
        <w:rPr>
          <w:rFonts w:asciiTheme="majorBidi" w:hAnsiTheme="majorBidi" w:cstheme="majorBidi"/>
          <w:b/>
          <w:bCs/>
        </w:rPr>
        <w:t>Format Data Series</w:t>
      </w:r>
      <w:r>
        <w:rPr>
          <w:rFonts w:asciiTheme="majorBidi" w:hAnsiTheme="majorBidi" w:cstheme="majorBidi"/>
        </w:rPr>
        <w:t xml:space="preserve">. Make sure the </w:t>
      </w:r>
      <w:r w:rsidRPr="0013370B">
        <w:rPr>
          <w:rFonts w:asciiTheme="majorBidi" w:hAnsiTheme="majorBidi" w:cstheme="majorBidi"/>
          <w:b/>
          <w:bCs/>
        </w:rPr>
        <w:t>series option</w:t>
      </w:r>
      <w:r>
        <w:rPr>
          <w:rFonts w:asciiTheme="majorBidi" w:hAnsiTheme="majorBidi" w:cstheme="majorBidi"/>
        </w:rPr>
        <w:t xml:space="preserve"> tab is open (on the left) and under </w:t>
      </w:r>
      <w:r w:rsidRPr="0013370B">
        <w:rPr>
          <w:rFonts w:asciiTheme="majorBidi" w:hAnsiTheme="majorBidi" w:cstheme="majorBidi"/>
          <w:b/>
          <w:bCs/>
        </w:rPr>
        <w:t>Gap Width</w:t>
      </w:r>
      <w:r>
        <w:rPr>
          <w:rFonts w:asciiTheme="majorBidi" w:hAnsiTheme="majorBidi" w:cstheme="majorBidi"/>
          <w:b/>
          <w:bCs/>
        </w:rPr>
        <w:t xml:space="preserve"> </w:t>
      </w:r>
      <w:r>
        <w:rPr>
          <w:rFonts w:asciiTheme="majorBidi" w:hAnsiTheme="majorBidi" w:cstheme="majorBidi"/>
        </w:rPr>
        <w:t>slide the tab until the width is 0. Hit close.</w:t>
      </w:r>
    </w:p>
    <w:p w:rsidR="0013370B" w:rsidRDefault="0013370B" w:rsidP="004928C0">
      <w:pPr>
        <w:pStyle w:val="ListParagraph"/>
        <w:numPr>
          <w:ilvl w:val="0"/>
          <w:numId w:val="6"/>
        </w:numPr>
        <w:rPr>
          <w:rFonts w:asciiTheme="majorBidi" w:hAnsiTheme="majorBidi" w:cstheme="majorBidi"/>
        </w:rPr>
      </w:pPr>
      <w:r w:rsidRPr="0013370B">
        <w:rPr>
          <w:rFonts w:asciiTheme="majorBidi" w:hAnsiTheme="majorBidi" w:cstheme="majorBidi"/>
          <w:u w:val="single"/>
        </w:rPr>
        <w:t>To outline the bars</w:t>
      </w:r>
      <w:r>
        <w:rPr>
          <w:rFonts w:asciiTheme="majorBidi" w:hAnsiTheme="majorBidi" w:cstheme="majorBidi"/>
        </w:rPr>
        <w:t xml:space="preserve"> so you can see them better right click on one of the bars and select </w:t>
      </w:r>
      <w:r w:rsidRPr="0013370B">
        <w:rPr>
          <w:rFonts w:asciiTheme="majorBidi" w:hAnsiTheme="majorBidi" w:cstheme="majorBidi"/>
          <w:b/>
          <w:bCs/>
        </w:rPr>
        <w:t>Format Data Series</w:t>
      </w:r>
      <w:r>
        <w:rPr>
          <w:rFonts w:asciiTheme="majorBidi" w:hAnsiTheme="majorBidi" w:cstheme="majorBidi"/>
          <w:b/>
          <w:bCs/>
        </w:rPr>
        <w:t xml:space="preserve">. </w:t>
      </w:r>
      <w:r>
        <w:rPr>
          <w:rFonts w:asciiTheme="majorBidi" w:hAnsiTheme="majorBidi" w:cstheme="majorBidi"/>
        </w:rPr>
        <w:t xml:space="preserve">Then click on the tab on the left that says </w:t>
      </w:r>
      <w:r w:rsidRPr="0013370B">
        <w:rPr>
          <w:rFonts w:asciiTheme="majorBidi" w:hAnsiTheme="majorBidi" w:cstheme="majorBidi"/>
          <w:b/>
          <w:bCs/>
        </w:rPr>
        <w:t>Border Color</w:t>
      </w:r>
      <w:r>
        <w:rPr>
          <w:rFonts w:asciiTheme="majorBidi" w:hAnsiTheme="majorBidi" w:cstheme="majorBidi"/>
        </w:rPr>
        <w:t xml:space="preserve"> and click in the circle that says </w:t>
      </w:r>
      <w:r w:rsidRPr="0013370B">
        <w:rPr>
          <w:rFonts w:asciiTheme="majorBidi" w:hAnsiTheme="majorBidi" w:cstheme="majorBidi"/>
          <w:b/>
          <w:bCs/>
        </w:rPr>
        <w:t>solid line</w:t>
      </w:r>
      <w:r>
        <w:rPr>
          <w:rFonts w:asciiTheme="majorBidi" w:hAnsiTheme="majorBidi" w:cstheme="majorBidi"/>
        </w:rPr>
        <w:t xml:space="preserve">. Then click on the </w:t>
      </w:r>
      <w:r w:rsidRPr="0013370B">
        <w:rPr>
          <w:rFonts w:asciiTheme="majorBidi" w:hAnsiTheme="majorBidi" w:cstheme="majorBidi"/>
          <w:b/>
          <w:bCs/>
        </w:rPr>
        <w:t>color</w:t>
      </w:r>
      <w:r>
        <w:rPr>
          <w:rFonts w:asciiTheme="majorBidi" w:hAnsiTheme="majorBidi" w:cstheme="majorBidi"/>
        </w:rPr>
        <w:t xml:space="preserve"> tab and select the desired color. Hit close.</w:t>
      </w:r>
    </w:p>
    <w:p w:rsidR="00D81A99" w:rsidRDefault="00D81A99" w:rsidP="00E052EA">
      <w:pPr>
        <w:pStyle w:val="ListParagraph"/>
        <w:numPr>
          <w:ilvl w:val="0"/>
          <w:numId w:val="6"/>
        </w:numPr>
        <w:rPr>
          <w:rFonts w:asciiTheme="majorBidi" w:hAnsiTheme="majorBidi" w:cstheme="majorBidi"/>
        </w:rPr>
      </w:pPr>
      <w:r w:rsidRPr="00E052EA">
        <w:rPr>
          <w:rFonts w:asciiTheme="majorBidi" w:hAnsiTheme="majorBidi" w:cstheme="majorBidi"/>
          <w:u w:val="single"/>
        </w:rPr>
        <w:t>To change the bin labels</w:t>
      </w:r>
      <w:r>
        <w:rPr>
          <w:rFonts w:asciiTheme="majorBidi" w:hAnsiTheme="majorBidi" w:cstheme="majorBidi"/>
        </w:rPr>
        <w:t xml:space="preserve">: </w:t>
      </w:r>
      <w:r w:rsidR="00E052EA">
        <w:rPr>
          <w:rFonts w:asciiTheme="majorBidi" w:hAnsiTheme="majorBidi" w:cstheme="majorBidi"/>
        </w:rPr>
        <w:t xml:space="preserve"> Next to your histogram a table should have popped up with a column labeled </w:t>
      </w:r>
      <w:r w:rsidR="00E052EA" w:rsidRPr="00E052EA">
        <w:rPr>
          <w:rFonts w:asciiTheme="majorBidi" w:hAnsiTheme="majorBidi" w:cstheme="majorBidi"/>
          <w:b/>
          <w:bCs/>
        </w:rPr>
        <w:t>Bin</w:t>
      </w:r>
      <w:r w:rsidR="00E052EA">
        <w:rPr>
          <w:rFonts w:asciiTheme="majorBidi" w:hAnsiTheme="majorBidi" w:cstheme="majorBidi"/>
        </w:rPr>
        <w:t>. Just type in the labels you want for your bars into the bin rows and they will appear on your graph.</w:t>
      </w:r>
    </w:p>
    <w:p w:rsidR="004928C0" w:rsidRDefault="004928C0" w:rsidP="004928C0">
      <w:pPr>
        <w:rPr>
          <w:rFonts w:asciiTheme="majorBidi" w:hAnsiTheme="majorBidi" w:cstheme="majorBidi"/>
        </w:rPr>
      </w:pPr>
    </w:p>
    <w:p w:rsidR="00EF4FB6" w:rsidRDefault="00EF4FB6" w:rsidP="00EF4FB6">
      <w:pPr>
        <w:pStyle w:val="ListParagraph"/>
        <w:ind w:left="360"/>
        <w:rPr>
          <w:rFonts w:asciiTheme="majorBidi" w:hAnsiTheme="majorBidi" w:cstheme="majorBidi"/>
        </w:rPr>
      </w:pPr>
    </w:p>
    <w:p w:rsidR="00EF4FB6" w:rsidRPr="004928C0" w:rsidRDefault="00EF4FB6" w:rsidP="00EF4FB6">
      <w:pPr>
        <w:pStyle w:val="ListParagraph"/>
        <w:ind w:left="360"/>
        <w:rPr>
          <w:rFonts w:asciiTheme="majorBidi" w:hAnsiTheme="majorBidi" w:cstheme="majorBidi"/>
        </w:rPr>
      </w:pPr>
    </w:p>
    <w:sectPr w:rsidR="00EF4FB6" w:rsidRPr="004928C0" w:rsidSect="005328B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B6" w:rsidRDefault="00EF4FB6" w:rsidP="00DB1A71">
      <w:pPr>
        <w:spacing w:after="0" w:line="240" w:lineRule="auto"/>
      </w:pPr>
      <w:r>
        <w:separator/>
      </w:r>
    </w:p>
  </w:endnote>
  <w:endnote w:type="continuationSeparator" w:id="0">
    <w:p w:rsidR="00EF4FB6" w:rsidRDefault="00EF4FB6" w:rsidP="00DB1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B6" w:rsidRDefault="00EF4FB6" w:rsidP="00DB1A71">
      <w:pPr>
        <w:spacing w:after="0" w:line="240" w:lineRule="auto"/>
      </w:pPr>
      <w:r>
        <w:separator/>
      </w:r>
    </w:p>
  </w:footnote>
  <w:footnote w:type="continuationSeparator" w:id="0">
    <w:p w:rsidR="00EF4FB6" w:rsidRDefault="00EF4FB6" w:rsidP="00DB1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B6" w:rsidRPr="00DB1A71" w:rsidRDefault="00EF4FB6" w:rsidP="00BF2FFB">
    <w:pPr>
      <w:pStyle w:val="Header"/>
      <w:rPr>
        <w:rFonts w:asciiTheme="majorBidi" w:hAnsiTheme="majorBidi" w:cstheme="majorBidi"/>
      </w:rPr>
    </w:pPr>
    <w:r>
      <w:rPr>
        <w:rFonts w:asciiTheme="majorBidi" w:hAnsiTheme="majorBidi" w:cstheme="majorBidi"/>
      </w:rPr>
      <w:t>MTH 105 Introduction to Contemporary Mathematics</w:t>
    </w:r>
    <w:r w:rsidRPr="00DB1A71">
      <w:rPr>
        <w:rFonts w:asciiTheme="majorBidi" w:hAnsiTheme="majorBidi" w:cstheme="majorBidi"/>
      </w:rPr>
      <w:tab/>
    </w:r>
    <w:r>
      <w:rPr>
        <w:rFonts w:asciiTheme="majorBidi" w:hAnsiTheme="majorBidi" w:cstheme="majorBid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E5CE0"/>
    <w:multiLevelType w:val="hybridMultilevel"/>
    <w:tmpl w:val="7370F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842994"/>
    <w:multiLevelType w:val="hybridMultilevel"/>
    <w:tmpl w:val="9622FF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F91815"/>
    <w:multiLevelType w:val="hybridMultilevel"/>
    <w:tmpl w:val="4BF67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2A0604"/>
    <w:multiLevelType w:val="hybridMultilevel"/>
    <w:tmpl w:val="FB2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46E2A"/>
    <w:multiLevelType w:val="multilevel"/>
    <w:tmpl w:val="02E67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7A55D0"/>
    <w:multiLevelType w:val="hybridMultilevel"/>
    <w:tmpl w:val="8E606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C05E3"/>
    <w:rsid w:val="000958C5"/>
    <w:rsid w:val="0013370B"/>
    <w:rsid w:val="001946BC"/>
    <w:rsid w:val="002B21FB"/>
    <w:rsid w:val="002C20D0"/>
    <w:rsid w:val="003B7FBF"/>
    <w:rsid w:val="00435428"/>
    <w:rsid w:val="004928C0"/>
    <w:rsid w:val="005328BC"/>
    <w:rsid w:val="00540E09"/>
    <w:rsid w:val="006D50AA"/>
    <w:rsid w:val="00AF1113"/>
    <w:rsid w:val="00B044EE"/>
    <w:rsid w:val="00BC50F1"/>
    <w:rsid w:val="00BF2FFB"/>
    <w:rsid w:val="00C71DD3"/>
    <w:rsid w:val="00CC05E3"/>
    <w:rsid w:val="00D81A99"/>
    <w:rsid w:val="00DB1A71"/>
    <w:rsid w:val="00E052EA"/>
    <w:rsid w:val="00E81C37"/>
    <w:rsid w:val="00EF4FB6"/>
    <w:rsid w:val="00FD7E97"/>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1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A71"/>
  </w:style>
  <w:style w:type="paragraph" w:styleId="Footer">
    <w:name w:val="footer"/>
    <w:basedOn w:val="Normal"/>
    <w:link w:val="FooterChar"/>
    <w:uiPriority w:val="99"/>
    <w:semiHidden/>
    <w:unhideWhenUsed/>
    <w:rsid w:val="00DB1A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A71"/>
  </w:style>
  <w:style w:type="paragraph" w:styleId="BalloonText">
    <w:name w:val="Balloon Text"/>
    <w:basedOn w:val="Normal"/>
    <w:link w:val="BalloonTextChar"/>
    <w:uiPriority w:val="99"/>
    <w:semiHidden/>
    <w:unhideWhenUsed/>
    <w:rsid w:val="00DB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A71"/>
    <w:rPr>
      <w:rFonts w:ascii="Tahoma" w:hAnsi="Tahoma" w:cs="Tahoma"/>
      <w:sz w:val="16"/>
      <w:szCs w:val="16"/>
    </w:rPr>
  </w:style>
  <w:style w:type="paragraph" w:styleId="ListParagraph">
    <w:name w:val="List Paragraph"/>
    <w:basedOn w:val="Normal"/>
    <w:uiPriority w:val="34"/>
    <w:qFormat/>
    <w:rsid w:val="00DB1A71"/>
    <w:pPr>
      <w:ind w:left="720"/>
      <w:contextualSpacing/>
    </w:pPr>
  </w:style>
</w:styles>
</file>

<file path=word/webSettings.xml><?xml version="1.0" encoding="utf-8"?>
<w:webSettings xmlns:r="http://schemas.openxmlformats.org/officeDocument/2006/relationships" xmlns:w="http://schemas.openxmlformats.org/wordprocessingml/2006/main">
  <w:divs>
    <w:div w:id="15486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9</cp:revision>
  <cp:lastPrinted>2013-10-31T18:03:00Z</cp:lastPrinted>
  <dcterms:created xsi:type="dcterms:W3CDTF">2013-10-31T18:17:00Z</dcterms:created>
  <dcterms:modified xsi:type="dcterms:W3CDTF">2013-11-01T19:57:00Z</dcterms:modified>
</cp:coreProperties>
</file>