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B84" w:rsidRPr="00A83CA5" w:rsidRDefault="00A35CF0" w:rsidP="00A83CA5">
      <w:pPr>
        <w:jc w:val="center"/>
        <w:rPr>
          <w:b/>
          <w:sz w:val="32"/>
        </w:rPr>
      </w:pPr>
      <w:r>
        <w:rPr>
          <w:b/>
          <w:sz w:val="32"/>
        </w:rPr>
        <w:t>Report Scheduling</w:t>
      </w:r>
    </w:p>
    <w:p w:rsidR="00E07051" w:rsidRDefault="00E07051" w:rsidP="00E07051">
      <w:pPr>
        <w:pStyle w:val="ListParagraph"/>
        <w:ind w:left="1440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Login to Cognos and navigate to the </w:t>
      </w:r>
      <w:r w:rsidRPr="00A35CF0">
        <w:rPr>
          <w:u w:val="single"/>
        </w:rPr>
        <w:t>Production Data Warehouse</w:t>
      </w:r>
    </w:p>
    <w:p w:rsidR="00F205D6" w:rsidRDefault="00F205D6" w:rsidP="00F205D6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Click on the </w:t>
      </w:r>
      <w:r w:rsidRPr="00A35CF0">
        <w:rPr>
          <w:u w:val="single"/>
        </w:rPr>
        <w:t>Academic Affairs</w:t>
      </w:r>
      <w:r>
        <w:t xml:space="preserve"> folder</w:t>
      </w:r>
    </w:p>
    <w:p w:rsidR="00F205D6" w:rsidRDefault="00F205D6" w:rsidP="00F205D6">
      <w:pPr>
        <w:pStyle w:val="ListParagraph"/>
      </w:pPr>
    </w:p>
    <w:p w:rsidR="00F205D6" w:rsidRPr="00F205D6" w:rsidRDefault="00A35CF0" w:rsidP="00F205D6">
      <w:pPr>
        <w:pStyle w:val="ListParagraph"/>
        <w:numPr>
          <w:ilvl w:val="0"/>
          <w:numId w:val="4"/>
        </w:numPr>
      </w:pPr>
      <w:r>
        <w:t xml:space="preserve">Locate the report </w:t>
      </w:r>
      <w:r w:rsidRPr="00A35CF0">
        <w:rPr>
          <w:u w:val="single"/>
        </w:rPr>
        <w:t>Enrollment by Course – Student Credit Hours</w:t>
      </w:r>
    </w:p>
    <w:p w:rsidR="00F205D6" w:rsidRDefault="00F205D6" w:rsidP="00F205D6">
      <w:pPr>
        <w:pStyle w:val="ListParagraph"/>
      </w:pPr>
    </w:p>
    <w:p w:rsidR="00A35CF0" w:rsidRDefault="00A35CF0" w:rsidP="00F205D6">
      <w:pPr>
        <w:pStyle w:val="ListParagraph"/>
        <w:numPr>
          <w:ilvl w:val="0"/>
          <w:numId w:val="4"/>
        </w:numPr>
      </w:pPr>
      <w:r>
        <w:t xml:space="preserve">To the right, locate the icon for </w:t>
      </w:r>
      <w:r w:rsidRPr="00F205D6">
        <w:rPr>
          <w:u w:val="single"/>
        </w:rPr>
        <w:t>Create a Report View of this report</w:t>
      </w:r>
      <w:r>
        <w:t xml:space="preserve"> (looks like a window with a plus sign)</w:t>
      </w:r>
    </w:p>
    <w:p w:rsidR="00F205D6" w:rsidRDefault="00F205D6" w:rsidP="00F205D6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the icon</w:t>
      </w:r>
    </w:p>
    <w:p w:rsidR="00F205D6" w:rsidRDefault="00F205D6" w:rsidP="00F205D6">
      <w:pPr>
        <w:pStyle w:val="ListParagraph"/>
      </w:pPr>
    </w:p>
    <w:p w:rsidR="00F205D6" w:rsidRDefault="00F205D6" w:rsidP="00F205D6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491F5" wp14:editId="6EB04D33">
                <wp:simplePos x="0" y="0"/>
                <wp:positionH relativeFrom="column">
                  <wp:posOffset>5819775</wp:posOffset>
                </wp:positionH>
                <wp:positionV relativeFrom="paragraph">
                  <wp:posOffset>1293495</wp:posOffset>
                </wp:positionV>
                <wp:extent cx="152400" cy="590550"/>
                <wp:effectExtent l="19050" t="19050" r="19050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905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458.25pt;margin-top:101.85pt;width:12pt;height:4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" adj="2787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8E9EA0" wp14:editId="06685F22">
            <wp:extent cx="6269565" cy="151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95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D6" w:rsidRDefault="00F205D6" w:rsidP="00F205D6">
      <w:pPr>
        <w:pStyle w:val="ListParagraph"/>
      </w:pPr>
    </w:p>
    <w:p w:rsidR="00F205D6" w:rsidRDefault="00F205D6" w:rsidP="00F205D6">
      <w:pPr>
        <w:pStyle w:val="ListParagraph"/>
      </w:pPr>
    </w:p>
    <w:p w:rsidR="00F205D6" w:rsidRDefault="00F205D6" w:rsidP="002A1555">
      <w:pPr>
        <w:pStyle w:val="ListParagraph"/>
        <w:jc w:val="right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164A54" wp14:editId="0B2E7473">
            <wp:simplePos x="0" y="0"/>
            <wp:positionH relativeFrom="column">
              <wp:posOffset>3307080</wp:posOffset>
            </wp:positionH>
            <wp:positionV relativeFrom="paragraph">
              <wp:posOffset>191770</wp:posOffset>
            </wp:positionV>
            <wp:extent cx="3551555" cy="3181350"/>
            <wp:effectExtent l="0" t="0" r="0" b="0"/>
            <wp:wrapTight wrapText="bothSides">
              <wp:wrapPolygon edited="0">
                <wp:start x="0" y="0"/>
                <wp:lineTo x="0" y="21471"/>
                <wp:lineTo x="21434" y="21471"/>
                <wp:lineTo x="2143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On the New Report View wizard page, </w:t>
      </w:r>
      <w:r w:rsidR="002A1555">
        <w:t xml:space="preserve">in the Location section, </w:t>
      </w:r>
      <w:r>
        <w:t xml:space="preserve">click </w:t>
      </w:r>
      <w:r w:rsidRPr="00A35CF0">
        <w:rPr>
          <w:u w:val="single"/>
        </w:rPr>
        <w:t>Select My Folders</w:t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Finish</w: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-3175</wp:posOffset>
                </wp:positionV>
                <wp:extent cx="885825" cy="133350"/>
                <wp:effectExtent l="0" t="0" r="28575" b="1905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427.5pt;margin-top:-.25pt;width:69.7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" adj="1626" fillcolor="red" strokecolor="#243f60 [1604]" strokeweight="2pt"/>
            </w:pict>
          </mc:Fallback>
        </mc:AlternateConten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66E1A96" wp14:editId="48FEAF7A">
            <wp:simplePos x="0" y="0"/>
            <wp:positionH relativeFrom="column">
              <wp:posOffset>3429000</wp:posOffset>
            </wp:positionH>
            <wp:positionV relativeFrom="paragraph">
              <wp:posOffset>56515</wp:posOffset>
            </wp:positionV>
            <wp:extent cx="34290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80" y="21214"/>
                <wp:lineTo x="2148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55" w:rsidRDefault="002A1555" w:rsidP="002A1555">
      <w:pPr>
        <w:pStyle w:val="ListParagraph"/>
      </w:pPr>
    </w:p>
    <w:p w:rsidR="00A35CF0" w:rsidRDefault="00A35CF0" w:rsidP="002A1555">
      <w:pPr>
        <w:pStyle w:val="ListParagraph"/>
        <w:numPr>
          <w:ilvl w:val="0"/>
          <w:numId w:val="4"/>
        </w:numPr>
      </w:pPr>
      <w:r>
        <w:t xml:space="preserve">At the top of the page, click </w:t>
      </w:r>
      <w:r w:rsidRPr="00A35CF0">
        <w:rPr>
          <w:u w:val="single"/>
        </w:rPr>
        <w:t>My Folders</w:t>
      </w: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2A1555" w:rsidRDefault="002A1555" w:rsidP="002A1555">
      <w:pPr>
        <w:pStyle w:val="ListParagraph"/>
      </w:pPr>
    </w:p>
    <w:p w:rsidR="00A35CF0" w:rsidRPr="002A1555" w:rsidRDefault="00A35CF0" w:rsidP="00A35CF0">
      <w:pPr>
        <w:pStyle w:val="ListParagraph"/>
        <w:numPr>
          <w:ilvl w:val="0"/>
          <w:numId w:val="4"/>
        </w:numPr>
      </w:pPr>
      <w:r>
        <w:t xml:space="preserve">Locate the item </w:t>
      </w:r>
      <w:r w:rsidRPr="00A35CF0">
        <w:rPr>
          <w:u w:val="single"/>
        </w:rPr>
        <w:t>Report View Enrollment by Course – Student Credit Hours</w:t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To the right, locate the icon for </w:t>
      </w:r>
      <w:r w:rsidRPr="00A35CF0">
        <w:rPr>
          <w:u w:val="single"/>
        </w:rPr>
        <w:t>Set Properties</w:t>
      </w:r>
      <w:r>
        <w:t xml:space="preserve"> (looks like a spreadsheet)</w:t>
      </w:r>
    </w:p>
    <w:p w:rsidR="002A1555" w:rsidRDefault="002A1555" w:rsidP="002A1555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the icon</w:t>
      </w:r>
    </w:p>
    <w:p w:rsidR="002A1555" w:rsidRDefault="002A1555" w:rsidP="002A1555">
      <w:pPr>
        <w:pStyle w:val="ListParagraph"/>
      </w:pPr>
    </w:p>
    <w:p w:rsidR="002A1555" w:rsidRDefault="00F5703A" w:rsidP="002A155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556895</wp:posOffset>
                </wp:positionV>
                <wp:extent cx="142875" cy="561975"/>
                <wp:effectExtent l="19050" t="19050" r="28575" b="28575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6" o:spid="_x0000_s1026" type="#_x0000_t68" style="position:absolute;margin-left:426pt;margin-top:43.85pt;width:11.2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" adj="2746" fillcolor="red" strokecolor="#243f60 [1604]" strokeweight="2pt"/>
            </w:pict>
          </mc:Fallback>
        </mc:AlternateContent>
      </w:r>
      <w:r w:rsidR="002A1555">
        <w:rPr>
          <w:noProof/>
        </w:rPr>
        <w:drawing>
          <wp:inline distT="0" distB="0" distL="0" distR="0" wp14:anchorId="1C67F46A" wp14:editId="5B1849F1">
            <wp:extent cx="5905500" cy="695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55" w:rsidRDefault="002A1555" w:rsidP="002A1555">
      <w:pPr>
        <w:pStyle w:val="ListParagraph"/>
        <w:ind w:left="0"/>
        <w:jc w:val="center"/>
      </w:pPr>
    </w:p>
    <w:p w:rsidR="00F5703A" w:rsidRDefault="00F5703A" w:rsidP="002A1555">
      <w:pPr>
        <w:pStyle w:val="ListParagraph"/>
        <w:ind w:left="0"/>
        <w:jc w:val="center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C53B3CF" wp14:editId="5225BD47">
            <wp:simplePos x="0" y="0"/>
            <wp:positionH relativeFrom="column">
              <wp:posOffset>3333750</wp:posOffset>
            </wp:positionH>
            <wp:positionV relativeFrom="paragraph">
              <wp:posOffset>74930</wp:posOffset>
            </wp:positionV>
            <wp:extent cx="3524250" cy="3819525"/>
            <wp:effectExtent l="0" t="0" r="0" b="9525"/>
            <wp:wrapTight wrapText="bothSides">
              <wp:wrapPolygon edited="0">
                <wp:start x="0" y="0"/>
                <wp:lineTo x="0" y="21546"/>
                <wp:lineTo x="21483" y="21546"/>
                <wp:lineTo x="2148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CF0" w:rsidRDefault="00A35CF0" w:rsidP="00F5703A">
      <w:pPr>
        <w:pStyle w:val="ListParagraph"/>
        <w:numPr>
          <w:ilvl w:val="0"/>
          <w:numId w:val="4"/>
        </w:numPr>
      </w:pPr>
      <w:r>
        <w:t>Click on the second tab</w:t>
      </w:r>
      <w:r w:rsidR="00F5703A">
        <w:t>,</w:t>
      </w:r>
      <w:r>
        <w:t xml:space="preserve"> </w:t>
      </w:r>
      <w:r w:rsidRPr="00A35CF0">
        <w:rPr>
          <w:u w:val="single"/>
        </w:rPr>
        <w:t>Report view</w:t>
      </w: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Change the default action to </w:t>
      </w:r>
      <w:bookmarkStart w:id="0" w:name="_GoBack"/>
      <w:r w:rsidRPr="00F4235F">
        <w:rPr>
          <w:u w:val="single"/>
        </w:rPr>
        <w:t>Run the report</w:t>
      </w:r>
      <w:bookmarkEnd w:id="0"/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 xml:space="preserve">To the right, locate the icon for </w:t>
      </w:r>
      <w:r w:rsidRPr="00A35CF0">
        <w:rPr>
          <w:u w:val="single"/>
        </w:rPr>
        <w:t>Schedule</w:t>
      </w:r>
      <w:r>
        <w:t xml:space="preserve"> (looks like a calendar page)</w:t>
      </w:r>
    </w:p>
    <w:p w:rsidR="00F5703A" w:rsidRDefault="00F5703A" w:rsidP="00F5703A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on the icon</w:t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63784E" wp14:editId="4A0B2B2B">
                <wp:simplePos x="0" y="0"/>
                <wp:positionH relativeFrom="column">
                  <wp:posOffset>5791200</wp:posOffset>
                </wp:positionH>
                <wp:positionV relativeFrom="paragraph">
                  <wp:posOffset>550545</wp:posOffset>
                </wp:positionV>
                <wp:extent cx="142875" cy="561975"/>
                <wp:effectExtent l="19050" t="19050" r="28575" b="28575"/>
                <wp:wrapNone/>
                <wp:docPr id="29" name="Up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619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29" o:spid="_x0000_s1026" type="#_x0000_t68" style="position:absolute;margin-left:456pt;margin-top:43.35pt;width:11.25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" adj="2746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0A8EB1" wp14:editId="3C1114F0">
            <wp:extent cx="5905500" cy="6953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F5703A" w:rsidRDefault="00F5703A" w:rsidP="00F5703A">
      <w:pPr>
        <w:pStyle w:val="ListParagraph"/>
      </w:pPr>
    </w:p>
    <w:p w:rsidR="00A35CF0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>Update the Start Time to 10 minutes from now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>Change the End Date to tomorrow’s date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Options, check the box for </w:t>
      </w:r>
      <w:r w:rsidRPr="00D91C23">
        <w:rPr>
          <w:u w:val="single"/>
        </w:rPr>
        <w:t>Override the default values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Formats, uncheck the box next to </w:t>
      </w:r>
      <w:r w:rsidRPr="00D91C23">
        <w:rPr>
          <w:u w:val="single"/>
        </w:rPr>
        <w:t>HTML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Check the box next to </w:t>
      </w:r>
      <w:r w:rsidRPr="00D91C23">
        <w:rPr>
          <w:u w:val="single"/>
        </w:rPr>
        <w:t>Excel 2007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Under Delivery, uncheck the box next to </w:t>
      </w:r>
      <w:r w:rsidRPr="00D91C23">
        <w:rPr>
          <w:u w:val="single"/>
        </w:rPr>
        <w:t>Save the report</w:t>
      </w:r>
    </w:p>
    <w:p w:rsid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Check the box next to </w:t>
      </w:r>
      <w:r w:rsidRPr="00D91C23">
        <w:rPr>
          <w:u w:val="single"/>
        </w:rPr>
        <w:t>Send a link to the report by email</w:t>
      </w:r>
    </w:p>
    <w:p w:rsidR="00A35CF0" w:rsidRPr="00D91C23" w:rsidRDefault="00A35CF0" w:rsidP="00D91C23">
      <w:pPr>
        <w:pStyle w:val="ListParagraph"/>
        <w:numPr>
          <w:ilvl w:val="0"/>
          <w:numId w:val="4"/>
        </w:numPr>
        <w:spacing w:line="360" w:lineRule="auto"/>
      </w:pPr>
      <w:r>
        <w:t xml:space="preserve">Click </w:t>
      </w:r>
      <w:r w:rsidRPr="00A35CF0">
        <w:rPr>
          <w:u w:val="single"/>
        </w:rPr>
        <w:t>Edit the options</w:t>
      </w:r>
    </w:p>
    <w:p w:rsidR="00D91C23" w:rsidRPr="00D91C23" w:rsidRDefault="00D91C23" w:rsidP="00D91C23">
      <w:pPr>
        <w:pStyle w:val="ListParagraph"/>
      </w:pPr>
    </w:p>
    <w:p w:rsidR="00D91C23" w:rsidRDefault="00D91C23" w:rsidP="00D91C23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0677559C" wp14:editId="60B0D368">
            <wp:extent cx="5629275" cy="2831477"/>
            <wp:effectExtent l="19050" t="19050" r="9525" b="260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3147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91C23" w:rsidRDefault="00D91C23" w:rsidP="00D91C23">
      <w:pPr>
        <w:pStyle w:val="ListParagraph"/>
      </w:pPr>
    </w:p>
    <w:p w:rsidR="00D91C23" w:rsidRDefault="00D91C23" w:rsidP="00D91C23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lastRenderedPageBreak/>
        <w:t xml:space="preserve">In the email Body, type  “This is a test report </w:t>
      </w:r>
      <w:r w:rsidR="00BD09A2">
        <w:t xml:space="preserve">sent </w:t>
      </w:r>
      <w:r>
        <w:t>via email”</w:t>
      </w:r>
    </w:p>
    <w:p w:rsidR="00C94ADF" w:rsidRDefault="00C94ADF" w:rsidP="00C94ADF">
      <w:pPr>
        <w:pStyle w:val="ListParagraph"/>
      </w:pPr>
    </w:p>
    <w:p w:rsidR="00A35CF0" w:rsidRPr="00C94ADF" w:rsidRDefault="00A35CF0" w:rsidP="00A35CF0">
      <w:pPr>
        <w:pStyle w:val="ListParagraph"/>
        <w:numPr>
          <w:ilvl w:val="0"/>
          <w:numId w:val="4"/>
        </w:numPr>
      </w:pPr>
      <w:r>
        <w:t xml:space="preserve">Uncheck the box next to </w:t>
      </w:r>
      <w:r w:rsidRPr="00A35CF0">
        <w:rPr>
          <w:u w:val="single"/>
        </w:rPr>
        <w:t>Include a link to the report</w:t>
      </w:r>
    </w:p>
    <w:p w:rsidR="00C94ADF" w:rsidRDefault="00C94ADF" w:rsidP="00C94ADF">
      <w:pPr>
        <w:pStyle w:val="ListParagraph"/>
      </w:pPr>
    </w:p>
    <w:p w:rsidR="00A35CF0" w:rsidRPr="00C94ADF" w:rsidRDefault="00A35CF0" w:rsidP="00A35CF0">
      <w:pPr>
        <w:pStyle w:val="ListParagraph"/>
        <w:numPr>
          <w:ilvl w:val="0"/>
          <w:numId w:val="4"/>
        </w:numPr>
      </w:pPr>
      <w:r>
        <w:t xml:space="preserve">Check the box next to </w:t>
      </w:r>
      <w:r w:rsidRPr="00A35CF0">
        <w:rPr>
          <w:u w:val="single"/>
        </w:rPr>
        <w:t>Attach the report</w:t>
      </w: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070C6F1" wp14:editId="795F4FEC">
            <wp:extent cx="4476750" cy="5114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lastRenderedPageBreak/>
        <w:t xml:space="preserve">Under Prompt values, click the checkbox next to </w:t>
      </w:r>
      <w:r w:rsidRPr="00A35CF0">
        <w:rPr>
          <w:u w:val="single"/>
        </w:rPr>
        <w:t>Override the default values</w:t>
      </w:r>
      <w:r w:rsidR="00C94AD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16510</wp:posOffset>
            </wp:positionV>
            <wp:extent cx="1933575" cy="1028700"/>
            <wp:effectExtent l="19050" t="19050" r="28575" b="19050"/>
            <wp:wrapTight wrapText="bothSides">
              <wp:wrapPolygon edited="0">
                <wp:start x="-213" y="-400"/>
                <wp:lineTo x="-213" y="21600"/>
                <wp:lineTo x="21706" y="21600"/>
                <wp:lineTo x="21706" y="-400"/>
                <wp:lineTo x="-213" y="-40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Set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Term dropdown to select 201401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Department dropdown to select Computer Science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Use the Subject dropdown to select CS</w:t>
      </w:r>
    </w:p>
    <w:p w:rsidR="00A35CF0" w:rsidRDefault="00A35CF0" w:rsidP="00C94ADF">
      <w:pPr>
        <w:pStyle w:val="ListParagraph"/>
        <w:numPr>
          <w:ilvl w:val="0"/>
          <w:numId w:val="4"/>
        </w:numPr>
        <w:spacing w:line="360" w:lineRule="auto"/>
      </w:pPr>
      <w:r>
        <w:t>Click Finish</w:t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7B2576B" wp14:editId="5158C87A">
            <wp:extent cx="5562600" cy="2638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ADF" w:rsidRDefault="00C94ADF" w:rsidP="00C94ADF">
      <w:pPr>
        <w:pStyle w:val="ListParagraph"/>
      </w:pPr>
    </w:p>
    <w:p w:rsidR="00C94ADF" w:rsidRDefault="00C94ADF" w:rsidP="00C94ADF">
      <w:pPr>
        <w:pStyle w:val="ListParagraph"/>
      </w:pPr>
    </w:p>
    <w:p w:rsidR="00A35CF0" w:rsidRDefault="00A35CF0" w:rsidP="00A35CF0">
      <w:pPr>
        <w:pStyle w:val="ListParagraph"/>
        <w:numPr>
          <w:ilvl w:val="0"/>
          <w:numId w:val="4"/>
        </w:numPr>
      </w:pPr>
      <w:r>
        <w:t>Click OK</w:t>
      </w:r>
    </w:p>
    <w:p w:rsidR="00C94ADF" w:rsidRDefault="00C94ADF" w:rsidP="00C94ADF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4F9CE9F6" wp14:editId="51C870A9">
            <wp:extent cx="3143250" cy="1409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4" w:rsidRDefault="005B1B84" w:rsidP="00C94ADF">
      <w:pPr>
        <w:pStyle w:val="ListParagraph"/>
      </w:pPr>
    </w:p>
    <w:sectPr w:rsidR="005B1B84" w:rsidSect="004C1BD9">
      <w:headerReference w:type="default" r:id="rId19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73D83446" wp14:editId="485A4935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76D7D"/>
    <w:multiLevelType w:val="hybridMultilevel"/>
    <w:tmpl w:val="E4D690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1881"/>
    <w:rsid w:val="0007295A"/>
    <w:rsid w:val="00073651"/>
    <w:rsid w:val="000B30D9"/>
    <w:rsid w:val="001200D6"/>
    <w:rsid w:val="00165950"/>
    <w:rsid w:val="00166BBD"/>
    <w:rsid w:val="002330FE"/>
    <w:rsid w:val="0023668F"/>
    <w:rsid w:val="002505F4"/>
    <w:rsid w:val="00297FE3"/>
    <w:rsid w:val="002A1555"/>
    <w:rsid w:val="002E12C0"/>
    <w:rsid w:val="002E54B8"/>
    <w:rsid w:val="00306942"/>
    <w:rsid w:val="00322163"/>
    <w:rsid w:val="003330BE"/>
    <w:rsid w:val="003A6FCA"/>
    <w:rsid w:val="003B6E62"/>
    <w:rsid w:val="004224BA"/>
    <w:rsid w:val="00446890"/>
    <w:rsid w:val="004639DF"/>
    <w:rsid w:val="00466F8D"/>
    <w:rsid w:val="00470655"/>
    <w:rsid w:val="004B4C13"/>
    <w:rsid w:val="004C1BD9"/>
    <w:rsid w:val="00507DE0"/>
    <w:rsid w:val="005570F7"/>
    <w:rsid w:val="005605A2"/>
    <w:rsid w:val="00581E94"/>
    <w:rsid w:val="005B1B84"/>
    <w:rsid w:val="005C6E59"/>
    <w:rsid w:val="005E720E"/>
    <w:rsid w:val="00620A4E"/>
    <w:rsid w:val="00642CBC"/>
    <w:rsid w:val="006D5A94"/>
    <w:rsid w:val="006F2DAB"/>
    <w:rsid w:val="00703A1F"/>
    <w:rsid w:val="007E19BB"/>
    <w:rsid w:val="00822529"/>
    <w:rsid w:val="00833059"/>
    <w:rsid w:val="008623BE"/>
    <w:rsid w:val="008C6934"/>
    <w:rsid w:val="009561DE"/>
    <w:rsid w:val="00966E01"/>
    <w:rsid w:val="00972156"/>
    <w:rsid w:val="009A6CA2"/>
    <w:rsid w:val="009A7B0B"/>
    <w:rsid w:val="009C7E26"/>
    <w:rsid w:val="009F164E"/>
    <w:rsid w:val="00A1210A"/>
    <w:rsid w:val="00A2678F"/>
    <w:rsid w:val="00A33536"/>
    <w:rsid w:val="00A35CF0"/>
    <w:rsid w:val="00A40BD4"/>
    <w:rsid w:val="00A83CA5"/>
    <w:rsid w:val="00A907FA"/>
    <w:rsid w:val="00A92B69"/>
    <w:rsid w:val="00AE772C"/>
    <w:rsid w:val="00AF1E1E"/>
    <w:rsid w:val="00B64ACA"/>
    <w:rsid w:val="00B66F4B"/>
    <w:rsid w:val="00BC5EAE"/>
    <w:rsid w:val="00BD09A2"/>
    <w:rsid w:val="00BD3CDA"/>
    <w:rsid w:val="00C1251D"/>
    <w:rsid w:val="00C13A2C"/>
    <w:rsid w:val="00C7221D"/>
    <w:rsid w:val="00C92AB2"/>
    <w:rsid w:val="00C94ADF"/>
    <w:rsid w:val="00CE020C"/>
    <w:rsid w:val="00CE4015"/>
    <w:rsid w:val="00CE4332"/>
    <w:rsid w:val="00D91C23"/>
    <w:rsid w:val="00DC245A"/>
    <w:rsid w:val="00E03735"/>
    <w:rsid w:val="00E07051"/>
    <w:rsid w:val="00E964C4"/>
    <w:rsid w:val="00EA2326"/>
    <w:rsid w:val="00F14527"/>
    <w:rsid w:val="00F205D6"/>
    <w:rsid w:val="00F4235F"/>
    <w:rsid w:val="00F5703A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58C68-E95D-4040-9B68-07004E8C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51</cp:revision>
  <cp:lastPrinted>2014-09-18T23:44:00Z</cp:lastPrinted>
  <dcterms:created xsi:type="dcterms:W3CDTF">2014-09-17T22:00:00Z</dcterms:created>
  <dcterms:modified xsi:type="dcterms:W3CDTF">2014-11-20T16:24:00Z</dcterms:modified>
</cp:coreProperties>
</file>