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C" w:rsidRDefault="007E7C1C" w:rsidP="007E7C1C">
      <w:pPr>
        <w:snapToGrid w:val="0"/>
        <w:spacing w:line="240" w:lineRule="auto"/>
        <w:contextualSpacing/>
      </w:pPr>
      <w:r>
        <w:t>ES341 Fundamentals of GIS</w:t>
      </w:r>
    </w:p>
    <w:p w:rsidR="007E7C1C" w:rsidRDefault="007E7C1C" w:rsidP="007E7C1C">
      <w:pPr>
        <w:snapToGrid w:val="0"/>
        <w:spacing w:line="240" w:lineRule="auto"/>
        <w:contextualSpacing/>
      </w:pPr>
      <w:proofErr w:type="spellStart"/>
      <w:r>
        <w:t>ArcGIS</w:t>
      </w:r>
      <w:proofErr w:type="spellEnd"/>
      <w:r>
        <w:t xml:space="preserve"> User Notes and Problem Solving Tips – January 2011</w:t>
      </w:r>
    </w:p>
    <w:p w:rsidR="007E7C1C" w:rsidRDefault="007E7C1C" w:rsidP="007E7C1C">
      <w:pPr>
        <w:snapToGrid w:val="0"/>
        <w:spacing w:line="240" w:lineRule="auto"/>
        <w:contextualSpacing/>
      </w:pPr>
    </w:p>
    <w:p w:rsidR="007E7C1C" w:rsidRDefault="007E7C1C" w:rsidP="007E7C1C">
      <w:pPr>
        <w:snapToGrid w:val="0"/>
        <w:spacing w:line="240" w:lineRule="auto"/>
        <w:contextualSpacing/>
      </w:pPr>
      <w:r>
        <w:t>___________________________________________________________________</w:t>
      </w:r>
    </w:p>
    <w:p w:rsidR="007E7C1C" w:rsidRDefault="007E7C1C" w:rsidP="007E7C1C">
      <w:pPr>
        <w:snapToGrid w:val="0"/>
        <w:spacing w:line="240" w:lineRule="auto"/>
        <w:contextualSpacing/>
      </w:pPr>
      <w:r>
        <w:t xml:space="preserve">To set map layout size and page size to 8.5 x 11 inches for printing: </w:t>
      </w:r>
      <w:r>
        <w:br/>
      </w:r>
      <w:r>
        <w:br/>
        <w:t>In "layout view"</w:t>
      </w:r>
      <w:r>
        <w:br/>
      </w:r>
      <w:r>
        <w:br/>
        <w:t>Rt.-click on the page frame outside of the data frame, and select "Page and Print Setup", or alternatively, go to the "File-Page and Print Setup" pull down menu.</w:t>
      </w:r>
      <w:r>
        <w:br/>
      </w:r>
      <w:r>
        <w:br/>
        <w:t xml:space="preserve">Once in the Page and Print Set Up, there are two boxes, the top = "paper" for the printer, the bottom = "map page size" for the </w:t>
      </w:r>
      <w:proofErr w:type="spellStart"/>
      <w:r>
        <w:t>ArcMap</w:t>
      </w:r>
      <w:proofErr w:type="spellEnd"/>
      <w:r>
        <w:t xml:space="preserve"> in the layout</w:t>
      </w:r>
      <w:r>
        <w:br/>
      </w:r>
      <w:r>
        <w:br/>
        <w:t xml:space="preserve">Set the paper size to 8.5 x 11 and the orientation to landscape; set the map page size similarly to 8.5 x 11, landscape, make sure the radio box </w:t>
      </w:r>
      <w:proofErr w:type="spellStart"/>
      <w:r>
        <w:t>labelled</w:t>
      </w:r>
      <w:proofErr w:type="spellEnd"/>
      <w:r>
        <w:t xml:space="preserve"> "Scale Map Elements proportionally to changes in the Page Size" box is checked on.</w:t>
      </w:r>
      <w:r>
        <w:br/>
      </w:r>
      <w:r>
        <w:br/>
        <w:t xml:space="preserve">Comment: You should now see the preview map resized, the ruler tool resized, and everything set for printing on an 8.5 x 11 sheet of paper.  Now when you send it to </w:t>
      </w:r>
      <w:proofErr w:type="spellStart"/>
      <w:r>
        <w:t>Waterboy</w:t>
      </w:r>
      <w:proofErr w:type="spellEnd"/>
      <w:r>
        <w:t xml:space="preserve"> printer or conduct a file-export- PDF, everything will be sized for a standard 8.5 x 11 sheet of paper.</w:t>
      </w:r>
    </w:p>
    <w:p w:rsidR="007E7C1C" w:rsidRDefault="007E7C1C" w:rsidP="007E7C1C">
      <w:pPr>
        <w:pBdr>
          <w:bottom w:val="single" w:sz="12" w:space="1" w:color="auto"/>
        </w:pBdr>
        <w:snapToGrid w:val="0"/>
        <w:spacing w:line="240" w:lineRule="auto"/>
        <w:contextualSpacing/>
      </w:pPr>
    </w:p>
    <w:p w:rsidR="00BE368C" w:rsidRDefault="00BE368C" w:rsidP="007E7C1C">
      <w:pPr>
        <w:snapToGrid w:val="0"/>
        <w:spacing w:line="240" w:lineRule="auto"/>
        <w:contextualSpacing/>
      </w:pPr>
    </w:p>
    <w:p w:rsidR="00BE368C" w:rsidRDefault="00BE368C" w:rsidP="00BE368C">
      <w:pPr>
        <w:snapToGrid w:val="0"/>
        <w:spacing w:line="240" w:lineRule="auto"/>
        <w:contextualSpacing/>
      </w:pPr>
      <w:proofErr w:type="spellStart"/>
      <w:r>
        <w:t>ArcView</w:t>
      </w:r>
      <w:proofErr w:type="spellEnd"/>
      <w:r>
        <w:t xml:space="preserve"> GIS 3 </w:t>
      </w:r>
      <w:r>
        <w:tab/>
      </w:r>
      <w:r>
        <w:tab/>
      </w:r>
      <w:proofErr w:type="spellStart"/>
      <w:r>
        <w:t>ArcView</w:t>
      </w:r>
      <w:proofErr w:type="spellEnd"/>
      <w:r>
        <w:t xml:space="preserve"> 9 </w:t>
      </w:r>
      <w:proofErr w:type="spellStart"/>
      <w:r>
        <w:t>ArcToolbox</w:t>
      </w:r>
      <w:proofErr w:type="spellEnd"/>
      <w:r>
        <w:t xml:space="preserve"> </w:t>
      </w:r>
    </w:p>
    <w:p w:rsidR="00BE368C" w:rsidRDefault="00BE368C" w:rsidP="00BE368C">
      <w:pPr>
        <w:snapToGrid w:val="0"/>
        <w:spacing w:line="240" w:lineRule="auto"/>
        <w:contextualSpacing/>
      </w:pPr>
    </w:p>
    <w:p w:rsidR="00BE368C" w:rsidRDefault="00BE368C" w:rsidP="00BE368C">
      <w:pPr>
        <w:snapToGrid w:val="0"/>
        <w:spacing w:line="240" w:lineRule="auto"/>
        <w:contextualSpacing/>
      </w:pPr>
      <w:r>
        <w:t xml:space="preserve">Dissolve </w:t>
      </w:r>
      <w:r>
        <w:tab/>
      </w:r>
      <w:r>
        <w:tab/>
        <w:t xml:space="preserve">Data Management toolbox &gt; Generalization toolset &gt; Dissolve tool </w:t>
      </w:r>
    </w:p>
    <w:p w:rsidR="00BE368C" w:rsidRDefault="00BE368C" w:rsidP="00BE368C">
      <w:pPr>
        <w:snapToGrid w:val="0"/>
        <w:spacing w:line="240" w:lineRule="auto"/>
        <w:contextualSpacing/>
      </w:pPr>
      <w:r>
        <w:t xml:space="preserve">Merge </w:t>
      </w:r>
      <w:r>
        <w:tab/>
      </w:r>
      <w:r>
        <w:tab/>
      </w:r>
      <w:r>
        <w:tab/>
        <w:t xml:space="preserve">Data Management toolbox &gt; General </w:t>
      </w:r>
      <w:proofErr w:type="gramStart"/>
      <w:r>
        <w:t>toolset</w:t>
      </w:r>
      <w:proofErr w:type="gramEnd"/>
      <w:r>
        <w:t xml:space="preserve"> &gt; Append tool </w:t>
      </w:r>
    </w:p>
    <w:p w:rsidR="00BE368C" w:rsidRDefault="00BE368C" w:rsidP="00BE368C">
      <w:pPr>
        <w:snapToGrid w:val="0"/>
        <w:spacing w:line="240" w:lineRule="auto"/>
        <w:contextualSpacing/>
      </w:pPr>
      <w:r>
        <w:t xml:space="preserve">Clip </w:t>
      </w:r>
      <w:r>
        <w:tab/>
      </w:r>
      <w:r>
        <w:tab/>
      </w:r>
      <w:r>
        <w:tab/>
        <w:t xml:space="preserve">Analysis toolbox &gt; Extract toolset &gt; Clip tool </w:t>
      </w:r>
    </w:p>
    <w:p w:rsidR="00BE368C" w:rsidRDefault="00BE368C" w:rsidP="00BE368C">
      <w:pPr>
        <w:snapToGrid w:val="0"/>
        <w:spacing w:line="240" w:lineRule="auto"/>
        <w:contextualSpacing/>
      </w:pPr>
      <w:r>
        <w:t xml:space="preserve">Intersect </w:t>
      </w:r>
      <w:r>
        <w:tab/>
      </w:r>
      <w:r>
        <w:tab/>
        <w:t xml:space="preserve">Analysis toolbox &gt; Overlay toolset &gt; Intersect tool </w:t>
      </w:r>
    </w:p>
    <w:p w:rsidR="00BE368C" w:rsidRDefault="00BE368C" w:rsidP="00BE368C">
      <w:pPr>
        <w:snapToGrid w:val="0"/>
        <w:spacing w:line="240" w:lineRule="auto"/>
        <w:contextualSpacing/>
      </w:pPr>
      <w:r>
        <w:t xml:space="preserve">Union </w:t>
      </w:r>
      <w:r>
        <w:tab/>
      </w:r>
      <w:r>
        <w:tab/>
      </w:r>
      <w:r>
        <w:tab/>
        <w:t xml:space="preserve">Analysis toolbox &gt; Overlay toolset &gt; Union tool </w:t>
      </w:r>
    </w:p>
    <w:p w:rsidR="00BE368C" w:rsidRDefault="00BE368C" w:rsidP="00BE368C">
      <w:pPr>
        <w:snapToGrid w:val="0"/>
        <w:spacing w:line="240" w:lineRule="auto"/>
        <w:contextualSpacing/>
      </w:pPr>
      <w:r>
        <w:t>Buffer</w:t>
      </w:r>
      <w:r>
        <w:tab/>
      </w:r>
      <w:r>
        <w:tab/>
        <w:t xml:space="preserve"> </w:t>
      </w:r>
      <w:r>
        <w:tab/>
        <w:t xml:space="preserve">Analysis toolbox &gt; Proximity toolset &gt; Buffer tool </w:t>
      </w:r>
    </w:p>
    <w:p w:rsidR="00BE368C" w:rsidRDefault="00BE368C" w:rsidP="00BE368C">
      <w:pPr>
        <w:snapToGrid w:val="0"/>
        <w:spacing w:line="240" w:lineRule="auto"/>
        <w:contextualSpacing/>
      </w:pPr>
      <w:r>
        <w:t xml:space="preserve">Multiple Ring Buffer </w:t>
      </w:r>
      <w:r>
        <w:tab/>
        <w:t>Analysis toolbox &gt; Proximity toolset &gt; Multiple Ring Buffer tool</w:t>
      </w:r>
    </w:p>
    <w:p w:rsidR="00BE368C" w:rsidRDefault="00BE368C" w:rsidP="007E7C1C">
      <w:pPr>
        <w:snapToGrid w:val="0"/>
        <w:spacing w:line="240" w:lineRule="auto"/>
        <w:contextualSpacing/>
      </w:pPr>
    </w:p>
    <w:sectPr w:rsidR="00BE368C" w:rsidSect="00281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7C1C"/>
    <w:rsid w:val="0028189D"/>
    <w:rsid w:val="007E7C1C"/>
    <w:rsid w:val="00BE368C"/>
    <w:rsid w:val="00C6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2</cp:revision>
  <dcterms:created xsi:type="dcterms:W3CDTF">2011-01-13T02:38:00Z</dcterms:created>
  <dcterms:modified xsi:type="dcterms:W3CDTF">2011-01-15T01:14:00Z</dcterms:modified>
</cp:coreProperties>
</file>